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BA924" w14:textId="77777777" w:rsidR="009F5BC8" w:rsidRPr="00CB5F23" w:rsidRDefault="009F5BC8" w:rsidP="009F5BC8">
      <w:pPr>
        <w:spacing w:after="0" w:line="240" w:lineRule="auto"/>
        <w:rPr>
          <w:rFonts w:ascii="Century Gothic" w:eastAsia="Times New Roman" w:hAnsi="Century Gothic" w:cs="Times New Roman"/>
        </w:rPr>
      </w:pPr>
    </w:p>
    <w:p w14:paraId="64D496BA" w14:textId="77777777" w:rsidR="009F5BC8" w:rsidRPr="00CB5F23" w:rsidRDefault="009F5BC8" w:rsidP="009F5BC8">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EAST BLOOMFIELD FIRE DISTRICT</w:t>
      </w:r>
    </w:p>
    <w:p w14:paraId="4AA756CE" w14:textId="77777777" w:rsidR="009F5BC8" w:rsidRPr="00CB5F23" w:rsidRDefault="009F5BC8" w:rsidP="009F5BC8">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Meeting Minutes</w:t>
      </w:r>
    </w:p>
    <w:p w14:paraId="10B9F2A2" w14:textId="77777777" w:rsidR="009F5BC8" w:rsidRPr="00CB5F23" w:rsidRDefault="009F5BC8" w:rsidP="009F5BC8">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 xml:space="preserve">Date: </w:t>
      </w:r>
      <w:r>
        <w:rPr>
          <w:rFonts w:ascii="Century Gothic" w:eastAsia="Times New Roman" w:hAnsi="Century Gothic" w:cs="Calibri"/>
          <w:b/>
          <w:bCs/>
          <w:color w:val="000000"/>
          <w:u w:val="single"/>
        </w:rPr>
        <w:t>June 16th</w:t>
      </w:r>
      <w:r w:rsidRPr="00CB5F23">
        <w:rPr>
          <w:rFonts w:ascii="Century Gothic" w:eastAsia="Times New Roman" w:hAnsi="Century Gothic" w:cs="Calibri"/>
          <w:b/>
          <w:bCs/>
          <w:color w:val="000000"/>
          <w:u w:val="single"/>
        </w:rPr>
        <w:t xml:space="preserve"> 2025</w:t>
      </w:r>
    </w:p>
    <w:p w14:paraId="489DE381"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6C2D9D9C"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u w:val="single"/>
        </w:rPr>
        <w:t>*Meeting may be recorded for note keeping purposes with the number in attendance*</w:t>
      </w:r>
      <w:r w:rsidRPr="00CB5F23">
        <w:rPr>
          <w:rFonts w:ascii="Century Gothic" w:eastAsia="Times New Roman" w:hAnsi="Century Gothic" w:cs="Calibri"/>
          <w:color w:val="000000"/>
        </w:rPr>
        <w:t> </w:t>
      </w:r>
    </w:p>
    <w:p w14:paraId="2D044A08" w14:textId="77777777" w:rsidR="009F5BC8" w:rsidRPr="00CB5F23" w:rsidRDefault="009F5BC8" w:rsidP="009F5BC8">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9F5BC8" w:rsidRPr="00CB5F23" w14:paraId="6400E34A" w14:textId="77777777" w:rsidTr="0064358D">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898DF2A"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BB601F5"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075FA94"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91AF32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9EF14E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Geoff Breeze </w:t>
            </w:r>
          </w:p>
        </w:tc>
      </w:tr>
      <w:tr w:rsidR="009F5BC8" w:rsidRPr="00CB5F23" w14:paraId="0FF605C8" w14:textId="77777777" w:rsidTr="0064358D">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11C68E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9F1F3D0"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223306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B03CD75"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BEDE1A4"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2029 </w:t>
            </w:r>
          </w:p>
        </w:tc>
      </w:tr>
    </w:tbl>
    <w:p w14:paraId="6C487BC8"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33C1955A" w14:textId="61761099"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 xml:space="preserve">Called to Order: </w:t>
      </w:r>
      <w:r w:rsidRPr="00CB5F23">
        <w:rPr>
          <w:rFonts w:ascii="Century Gothic" w:eastAsia="Times New Roman" w:hAnsi="Century Gothic" w:cs="Calibri"/>
          <w:color w:val="000000"/>
        </w:rPr>
        <w:t>Meeting was called to order at 6:3</w:t>
      </w:r>
      <w:r w:rsidR="003D60B8">
        <w:rPr>
          <w:rFonts w:ascii="Century Gothic" w:eastAsia="Times New Roman" w:hAnsi="Century Gothic" w:cs="Calibri"/>
          <w:color w:val="000000"/>
        </w:rPr>
        <w:t>4</w:t>
      </w:r>
      <w:r w:rsidRPr="00CB5F23">
        <w:rPr>
          <w:rFonts w:ascii="Century Gothic" w:eastAsia="Times New Roman" w:hAnsi="Century Gothic" w:cs="Calibri"/>
          <w:color w:val="000000"/>
        </w:rPr>
        <w:t xml:space="preserve"> pm. Meeting was held in the Commissioner’s office.</w:t>
      </w:r>
    </w:p>
    <w:p w14:paraId="248B748A"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9F5BC8" w:rsidRPr="00CB5F23" w14:paraId="17C75DCA"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2999E"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C00D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48112A"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9F5BC8" w:rsidRPr="00CB5F23" w14:paraId="7105F1DF"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5C6A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2DE52"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7A79C"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334D9D6C"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CEEE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7C3" w14:textId="77777777" w:rsidR="009F5BC8" w:rsidRPr="00CB5F23" w:rsidRDefault="009F5BC8" w:rsidP="0064358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4A07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9F5BC8" w:rsidRPr="00CB5F23" w14:paraId="52E680C2"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D130C"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092E4" w14:textId="77777777" w:rsidR="009F5BC8" w:rsidRPr="00CB5F23" w:rsidRDefault="009F5BC8" w:rsidP="0064358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0255F" w14:textId="77777777" w:rsidR="009F5BC8" w:rsidRPr="00CB5F23" w:rsidRDefault="009F5BC8" w:rsidP="0064358D">
            <w:pPr>
              <w:spacing w:line="240" w:lineRule="auto"/>
              <w:rPr>
                <w:rFonts w:ascii="Century Gothic" w:eastAsia="Times New Roman" w:hAnsi="Century Gothic" w:cs="Times New Roman"/>
              </w:rPr>
            </w:pPr>
            <w:r>
              <w:rPr>
                <w:rFonts w:ascii="Century Gothic" w:eastAsia="Times New Roman" w:hAnsi="Century Gothic" w:cs="Times New Roman"/>
              </w:rPr>
              <w:t>X</w:t>
            </w:r>
          </w:p>
        </w:tc>
      </w:tr>
      <w:tr w:rsidR="009F5BC8" w:rsidRPr="00CB5F23" w14:paraId="4FF6DCA6"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664BF"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3DE2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E9E97"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769BF017" w14:textId="77777777" w:rsidTr="00643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BA552"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20C89"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7C42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bl>
    <w:p w14:paraId="575694D8"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Chief Pete </w:t>
      </w:r>
      <w:proofErr w:type="spellStart"/>
      <w:r w:rsidRPr="00CB5F23">
        <w:rPr>
          <w:rFonts w:ascii="Century Gothic" w:eastAsia="Times New Roman" w:hAnsi="Century Gothic" w:cs="Calibri"/>
          <w:color w:val="000000"/>
        </w:rPr>
        <w:t>Koppmann</w:t>
      </w:r>
      <w:proofErr w:type="spellEnd"/>
      <w:r w:rsidRPr="00CB5F23">
        <w:rPr>
          <w:rFonts w:ascii="Century Gothic" w:eastAsia="Times New Roman" w:hAnsi="Century Gothic" w:cs="Calibri"/>
          <w:color w:val="000000"/>
        </w:rPr>
        <w:t xml:space="preserve"> _X__ </w:t>
      </w:r>
    </w:p>
    <w:p w14:paraId="2F99114A"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Secretary Heather Barbaro __X__  </w:t>
      </w:r>
    </w:p>
    <w:p w14:paraId="1E39102A"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Bruce </w:t>
      </w:r>
      <w:proofErr w:type="spellStart"/>
      <w:r w:rsidRPr="00CB5F23">
        <w:rPr>
          <w:rFonts w:ascii="Century Gothic" w:eastAsia="Times New Roman" w:hAnsi="Century Gothic" w:cs="Calibri"/>
          <w:color w:val="000000"/>
        </w:rPr>
        <w:t>Treat_</w:t>
      </w:r>
      <w:r>
        <w:rPr>
          <w:rFonts w:ascii="Century Gothic" w:eastAsia="Times New Roman" w:hAnsi="Century Gothic" w:cs="Calibri"/>
          <w:color w:val="000000"/>
        </w:rPr>
        <w:t>X</w:t>
      </w:r>
      <w:proofErr w:type="spellEnd"/>
      <w:r w:rsidRPr="00CB5F23">
        <w:rPr>
          <w:rFonts w:ascii="Century Gothic" w:eastAsia="Times New Roman" w:hAnsi="Century Gothic" w:cs="Calibri"/>
          <w:color w:val="000000"/>
        </w:rPr>
        <w:t>___  </w:t>
      </w:r>
    </w:p>
    <w:p w14:paraId="0E2DCB4A"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Zach </w:t>
      </w:r>
      <w:proofErr w:type="spellStart"/>
      <w:r w:rsidRPr="00CB5F23">
        <w:rPr>
          <w:rFonts w:ascii="Century Gothic" w:eastAsia="Times New Roman" w:hAnsi="Century Gothic" w:cs="Calibri"/>
          <w:color w:val="000000"/>
        </w:rPr>
        <w:t>Legters</w:t>
      </w:r>
      <w:proofErr w:type="spellEnd"/>
      <w:r w:rsidRPr="00CB5F23">
        <w:rPr>
          <w:rFonts w:ascii="Century Gothic" w:eastAsia="Times New Roman" w:hAnsi="Century Gothic" w:cs="Calibri"/>
          <w:color w:val="000000"/>
        </w:rPr>
        <w:t>__X__</w:t>
      </w:r>
    </w:p>
    <w:p w14:paraId="0DDC99EC"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Additional guests: Steve </w:t>
      </w:r>
      <w:proofErr w:type="spellStart"/>
      <w:r w:rsidRPr="00CB5F23">
        <w:rPr>
          <w:rFonts w:ascii="Century Gothic" w:eastAsia="Times New Roman" w:hAnsi="Century Gothic" w:cs="Calibri"/>
          <w:color w:val="000000"/>
        </w:rPr>
        <w:t>Murnan_X</w:t>
      </w:r>
      <w:proofErr w:type="spellEnd"/>
      <w:r w:rsidRPr="00CB5F23">
        <w:rPr>
          <w:rFonts w:ascii="Century Gothic" w:eastAsia="Times New Roman" w:hAnsi="Century Gothic" w:cs="Calibri"/>
          <w:color w:val="000000"/>
        </w:rPr>
        <w:t xml:space="preserve">__ Seth </w:t>
      </w:r>
      <w:proofErr w:type="gramStart"/>
      <w:r w:rsidRPr="00CB5F23">
        <w:rPr>
          <w:rFonts w:ascii="Century Gothic" w:eastAsia="Times New Roman" w:hAnsi="Century Gothic" w:cs="Calibri"/>
          <w:color w:val="000000"/>
        </w:rPr>
        <w:t>Jonas</w:t>
      </w:r>
      <w:r>
        <w:rPr>
          <w:rFonts w:ascii="Century Gothic" w:eastAsia="Times New Roman" w:hAnsi="Century Gothic" w:cs="Calibri"/>
          <w:color w:val="000000"/>
        </w:rPr>
        <w:t>(</w:t>
      </w:r>
      <w:proofErr w:type="gramEnd"/>
      <w:r>
        <w:rPr>
          <w:rFonts w:ascii="Century Gothic" w:eastAsia="Times New Roman" w:hAnsi="Century Gothic" w:cs="Calibri"/>
          <w:color w:val="000000"/>
        </w:rPr>
        <w:t>Later in the meeting)</w:t>
      </w:r>
      <w:r w:rsidRPr="00CB5F23">
        <w:rPr>
          <w:rFonts w:ascii="Century Gothic" w:eastAsia="Times New Roman" w:hAnsi="Century Gothic" w:cs="Calibri"/>
          <w:color w:val="000000"/>
        </w:rPr>
        <w:t>_</w:t>
      </w:r>
      <w:proofErr w:type="spellStart"/>
      <w:r w:rsidRPr="00CB5F23">
        <w:rPr>
          <w:rFonts w:ascii="Century Gothic" w:eastAsia="Times New Roman" w:hAnsi="Century Gothic" w:cs="Calibri"/>
          <w:color w:val="000000"/>
        </w:rPr>
        <w:t>X_</w:t>
      </w:r>
      <w:r>
        <w:rPr>
          <w:rFonts w:ascii="Century Gothic" w:eastAsia="Times New Roman" w:hAnsi="Century Gothic" w:cs="Calibri"/>
          <w:color w:val="000000"/>
        </w:rPr>
        <w:t>Derrick</w:t>
      </w:r>
      <w:proofErr w:type="spellEnd"/>
      <w:r>
        <w:rPr>
          <w:rFonts w:ascii="Century Gothic" w:eastAsia="Times New Roman" w:hAnsi="Century Gothic" w:cs="Calibri"/>
          <w:color w:val="000000"/>
        </w:rPr>
        <w:t xml:space="preserve"> </w:t>
      </w:r>
      <w:proofErr w:type="spellStart"/>
      <w:r>
        <w:rPr>
          <w:rFonts w:ascii="Century Gothic" w:eastAsia="Times New Roman" w:hAnsi="Century Gothic" w:cs="Calibri"/>
          <w:color w:val="000000"/>
        </w:rPr>
        <w:t>Legters</w:t>
      </w:r>
      <w:proofErr w:type="spellEnd"/>
      <w:r>
        <w:rPr>
          <w:rFonts w:ascii="Century Gothic" w:eastAsia="Times New Roman" w:hAnsi="Century Gothic" w:cs="Calibri"/>
          <w:color w:val="000000"/>
        </w:rPr>
        <w:t xml:space="preserve"> </w:t>
      </w:r>
      <w:r w:rsidRPr="00CB5F23">
        <w:rPr>
          <w:rFonts w:ascii="Century Gothic" w:eastAsia="Times New Roman" w:hAnsi="Century Gothic" w:cs="Calibri"/>
          <w:color w:val="000000"/>
        </w:rPr>
        <w:t>X_</w:t>
      </w:r>
    </w:p>
    <w:p w14:paraId="5EFE635B" w14:textId="5375FF31" w:rsidR="009F5BC8" w:rsidRPr="00CB5F23" w:rsidRDefault="009F5BC8" w:rsidP="00E530FD">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Public Comment:</w:t>
      </w:r>
      <w:r w:rsidRPr="00CB5F23">
        <w:rPr>
          <w:rFonts w:ascii="Century Gothic" w:eastAsia="Times New Roman" w:hAnsi="Century Gothic" w:cs="Calibri"/>
          <w:color w:val="000000"/>
        </w:rPr>
        <w:t xml:space="preserve"> </w:t>
      </w:r>
      <w:r w:rsidR="00E530FD" w:rsidRPr="00CB5F23">
        <w:rPr>
          <w:rFonts w:ascii="Century Gothic" w:eastAsia="Times New Roman" w:hAnsi="Century Gothic" w:cs="Calibri"/>
          <w:color w:val="000000"/>
        </w:rPr>
        <w:t>Nothing at this time.</w:t>
      </w:r>
    </w:p>
    <w:p w14:paraId="23AD145E" w14:textId="6AF4FD35" w:rsidR="009F5BC8" w:rsidRPr="00CB5F23" w:rsidRDefault="009F5BC8" w:rsidP="00E530FD">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Fire Department:</w:t>
      </w:r>
      <w:r w:rsidRPr="00CB5F23">
        <w:rPr>
          <w:rFonts w:ascii="Century Gothic" w:eastAsia="Times New Roman" w:hAnsi="Century Gothic" w:cs="Calibri"/>
          <w:color w:val="000000"/>
        </w:rPr>
        <w:t> Nothing at this time.</w:t>
      </w:r>
    </w:p>
    <w:p w14:paraId="41F31DF5"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Minutes: </w:t>
      </w:r>
      <w:r w:rsidRPr="00CB5F23">
        <w:rPr>
          <w:rFonts w:ascii="Century Gothic" w:eastAsia="Times New Roman" w:hAnsi="Century Gothic" w:cs="Calibri"/>
          <w:color w:val="000000"/>
        </w:rPr>
        <w:t>Chairperson Cavagnaro asked the board if there were any changes or corrections needed to the past meeting minutes that were sent out via email. Seeing no changes, it was approved per Roberts Rules.</w:t>
      </w:r>
    </w:p>
    <w:p w14:paraId="26D1289B" w14:textId="77777777" w:rsidR="009F5BC8" w:rsidRPr="00CB5F23" w:rsidRDefault="009F5BC8" w:rsidP="009F5BC8">
      <w:pPr>
        <w:spacing w:after="0" w:line="240" w:lineRule="auto"/>
        <w:rPr>
          <w:rFonts w:ascii="Century Gothic" w:eastAsia="Times New Roman" w:hAnsi="Century Gothic" w:cs="Times New Roman"/>
        </w:rPr>
      </w:pPr>
    </w:p>
    <w:p w14:paraId="410F8BAA" w14:textId="44DC6413" w:rsidR="009F5BC8" w:rsidRDefault="009F5BC8" w:rsidP="009F5BC8">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lastRenderedPageBreak/>
        <w:t xml:space="preserve">Membership: </w:t>
      </w:r>
      <w:r w:rsidR="00E530FD" w:rsidRPr="00E530FD">
        <w:rPr>
          <w:rFonts w:ascii="Century Gothic" w:eastAsia="Times New Roman" w:hAnsi="Century Gothic" w:cs="Calibri"/>
          <w:bCs/>
          <w:color w:val="000000"/>
        </w:rPr>
        <w:t xml:space="preserve">Chief </w:t>
      </w:r>
      <w:proofErr w:type="spellStart"/>
      <w:r w:rsidR="00E530FD" w:rsidRPr="00E530FD">
        <w:rPr>
          <w:rFonts w:ascii="Century Gothic" w:eastAsia="Times New Roman" w:hAnsi="Century Gothic" w:cs="Calibri"/>
          <w:bCs/>
          <w:color w:val="000000"/>
        </w:rPr>
        <w:t>Koppmann</w:t>
      </w:r>
      <w:proofErr w:type="spellEnd"/>
      <w:r w:rsidR="00E530FD" w:rsidRPr="00E530FD">
        <w:rPr>
          <w:rFonts w:ascii="Century Gothic" w:eastAsia="Times New Roman" w:hAnsi="Century Gothic" w:cs="Calibri"/>
          <w:bCs/>
          <w:color w:val="000000"/>
        </w:rPr>
        <w:t xml:space="preserve"> shared that at the membership monthly meeting both Luke and Tim have been voted in full members!</w:t>
      </w:r>
      <w:r w:rsidR="003D60B8">
        <w:rPr>
          <w:rFonts w:ascii="Century Gothic" w:eastAsia="Times New Roman" w:hAnsi="Century Gothic" w:cs="Calibri"/>
          <w:bCs/>
          <w:color w:val="000000"/>
        </w:rPr>
        <w:t xml:space="preserve"> Chief wanted to confirm with Chairperson Cavagnaro that they would be added into the insurance coverage. </w:t>
      </w:r>
    </w:p>
    <w:p w14:paraId="55F80564" w14:textId="02929000" w:rsidR="003D60B8" w:rsidRPr="00CB5F23" w:rsidRDefault="003D60B8" w:rsidP="009F5BC8">
      <w:pPr>
        <w:spacing w:line="240" w:lineRule="auto"/>
        <w:rPr>
          <w:rFonts w:ascii="Century Gothic" w:eastAsia="Times New Roman" w:hAnsi="Century Gothic" w:cs="Times New Roman"/>
        </w:rPr>
      </w:pPr>
      <w:r>
        <w:rPr>
          <w:rFonts w:ascii="Century Gothic" w:eastAsia="Times New Roman" w:hAnsi="Century Gothic" w:cs="Times New Roman"/>
        </w:rPr>
        <w:t>-Physicals are going to be July 12</w:t>
      </w:r>
      <w:r w:rsidRPr="003D60B8">
        <w:rPr>
          <w:rFonts w:ascii="Century Gothic" w:eastAsia="Times New Roman" w:hAnsi="Century Gothic" w:cs="Times New Roman"/>
          <w:vertAlign w:val="superscript"/>
        </w:rPr>
        <w:t>th</w:t>
      </w:r>
      <w:r>
        <w:rPr>
          <w:rFonts w:ascii="Century Gothic" w:eastAsia="Times New Roman" w:hAnsi="Century Gothic" w:cs="Times New Roman"/>
        </w:rPr>
        <w:t xml:space="preserve"> which is a Saturday. It will be on site at the department. Sign up sheet is now by the radio room. </w:t>
      </w:r>
    </w:p>
    <w:p w14:paraId="0C6DCBEF" w14:textId="77777777" w:rsidR="009F5BC8" w:rsidRPr="00CB5F23" w:rsidRDefault="009F5BC8" w:rsidP="009F5BC8">
      <w:pPr>
        <w:spacing w:line="240" w:lineRule="auto"/>
        <w:rPr>
          <w:rFonts w:ascii="Century Gothic" w:eastAsia="Times New Roman" w:hAnsi="Century Gothic" w:cs="Calibri"/>
          <w:b/>
          <w:bCs/>
          <w:color w:val="000000"/>
        </w:rPr>
      </w:pPr>
      <w:r w:rsidRPr="00CB5F23">
        <w:rPr>
          <w:rFonts w:ascii="Century Gothic" w:eastAsia="Times New Roman" w:hAnsi="Century Gothic" w:cs="Calibri"/>
          <w:b/>
          <w:bCs/>
          <w:color w:val="000000"/>
        </w:rPr>
        <w:t>Chief’s Report: </w:t>
      </w:r>
    </w:p>
    <w:p w14:paraId="6B3534C3" w14:textId="77777777" w:rsidR="009F5BC8" w:rsidRPr="00CB5F23" w:rsidRDefault="009F5BC8" w:rsidP="009F5BC8">
      <w:pPr>
        <w:spacing w:line="240" w:lineRule="auto"/>
        <w:rPr>
          <w:rFonts w:ascii="Century Gothic" w:eastAsia="Times New Roman" w:hAnsi="Century Gothic" w:cs="Calibri"/>
          <w:b/>
          <w:bCs/>
          <w:color w:val="000000"/>
        </w:rPr>
      </w:pPr>
    </w:p>
    <w:p w14:paraId="5CD6CFB6" w14:textId="77777777" w:rsidR="00E530FD" w:rsidRDefault="009F5BC8" w:rsidP="009F5BC8">
      <w:pPr>
        <w:spacing w:line="240" w:lineRule="auto"/>
        <w:rPr>
          <w:rFonts w:ascii="Century Gothic" w:eastAsia="Times New Roman" w:hAnsi="Century Gothic" w:cs="Times New Roman"/>
          <w:b/>
        </w:rPr>
      </w:pPr>
      <w:r w:rsidRPr="00CB5F23">
        <w:rPr>
          <w:rFonts w:ascii="Century Gothic" w:eastAsia="Times New Roman" w:hAnsi="Century Gothic" w:cs="Times New Roman"/>
          <w:b/>
        </w:rPr>
        <w:t>Procurement:</w:t>
      </w:r>
    </w:p>
    <w:p w14:paraId="73360BBB" w14:textId="00AADD44" w:rsidR="009F5BC8" w:rsidRDefault="009F5BC8" w:rsidP="009F5BC8">
      <w:pPr>
        <w:spacing w:line="240" w:lineRule="auto"/>
        <w:rPr>
          <w:rFonts w:ascii="Century Gothic" w:eastAsia="Times New Roman" w:hAnsi="Century Gothic" w:cs="Calibri"/>
          <w:bCs/>
          <w:color w:val="000000"/>
        </w:rPr>
      </w:pPr>
      <w:r w:rsidRPr="00E530FD">
        <w:rPr>
          <w:rFonts w:ascii="Century Gothic" w:eastAsia="Times New Roman" w:hAnsi="Century Gothic" w:cs="Calibri"/>
          <w:b/>
          <w:bCs/>
          <w:color w:val="000000"/>
        </w:rPr>
        <w:t xml:space="preserve">Procurement </w:t>
      </w:r>
      <w:proofErr w:type="gramStart"/>
      <w:r w:rsidRPr="00E530FD">
        <w:rPr>
          <w:rFonts w:ascii="Century Gothic" w:eastAsia="Times New Roman" w:hAnsi="Century Gothic" w:cs="Calibri"/>
          <w:b/>
          <w:bCs/>
          <w:color w:val="000000"/>
        </w:rPr>
        <w:t>For</w:t>
      </w:r>
      <w:proofErr w:type="gramEnd"/>
      <w:r w:rsidRPr="00E530FD">
        <w:rPr>
          <w:rFonts w:ascii="Century Gothic" w:eastAsia="Times New Roman" w:hAnsi="Century Gothic" w:cs="Calibri"/>
          <w:b/>
          <w:bCs/>
          <w:color w:val="000000"/>
        </w:rPr>
        <w:t xml:space="preserve"> Approval:</w:t>
      </w:r>
      <w:r w:rsidR="001C178E">
        <w:rPr>
          <w:rFonts w:ascii="Century Gothic" w:eastAsia="Times New Roman" w:hAnsi="Century Gothic" w:cs="Calibri"/>
          <w:b/>
          <w:bCs/>
          <w:color w:val="000000"/>
        </w:rPr>
        <w:t xml:space="preserve"> </w:t>
      </w:r>
      <w:r w:rsidR="001C178E">
        <w:rPr>
          <w:rFonts w:ascii="Century Gothic" w:eastAsia="Times New Roman" w:hAnsi="Century Gothic" w:cs="Calibri"/>
          <w:bCs/>
          <w:color w:val="000000"/>
        </w:rPr>
        <w:t xml:space="preserve">Bruce the districts procurement officer reminded the board the importance of looking at the roof again. With the heavy rain storm this past week it was a nice reminder to the board that this cannot wait much longer. </w:t>
      </w:r>
    </w:p>
    <w:p w14:paraId="35F71E32" w14:textId="00998CDA" w:rsid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-Reminder to the board Graves was a repair quote.</w:t>
      </w:r>
    </w:p>
    <w:p w14:paraId="1DBD4490" w14:textId="528DB000" w:rsid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-Proctor was a replacement for $11,875.00, which is the prevailing wage. (this quote was done back in March so some cost changes may have occurred since then Bruce wanted to warn about)</w:t>
      </w:r>
    </w:p>
    <w:p w14:paraId="20A5C772" w14:textId="4B99CE57" w:rsid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 xml:space="preserve">-Noted this does have a </w:t>
      </w:r>
      <w:proofErr w:type="gramStart"/>
      <w:r>
        <w:rPr>
          <w:rFonts w:ascii="Century Gothic" w:eastAsia="Times New Roman" w:hAnsi="Century Gothic" w:cs="Times New Roman"/>
        </w:rPr>
        <w:t>15 year</w:t>
      </w:r>
      <w:proofErr w:type="gramEnd"/>
      <w:r>
        <w:rPr>
          <w:rFonts w:ascii="Century Gothic" w:eastAsia="Times New Roman" w:hAnsi="Century Gothic" w:cs="Times New Roman"/>
        </w:rPr>
        <w:t xml:space="preserve"> warranty and they come out yearly to also inspect it. </w:t>
      </w:r>
    </w:p>
    <w:p w14:paraId="668DC069" w14:textId="06EC9B79" w:rsid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 xml:space="preserve">-Treasurer Zach </w:t>
      </w:r>
      <w:proofErr w:type="spellStart"/>
      <w:r>
        <w:rPr>
          <w:rFonts w:ascii="Century Gothic" w:eastAsia="Times New Roman" w:hAnsi="Century Gothic" w:cs="Times New Roman"/>
        </w:rPr>
        <w:t>Legters</w:t>
      </w:r>
      <w:proofErr w:type="spellEnd"/>
      <w:r>
        <w:rPr>
          <w:rFonts w:ascii="Century Gothic" w:eastAsia="Times New Roman" w:hAnsi="Century Gothic" w:cs="Times New Roman"/>
        </w:rPr>
        <w:t xml:space="preserve"> did share with the board this was in the budget.</w:t>
      </w:r>
    </w:p>
    <w:p w14:paraId="3E15228F" w14:textId="207F8159" w:rsid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-Motion made to move forward with Proctor for the replacement of the rubber roof, not to exceed $13,500 made by Chairperson Cavagnaro. Seconded by Commissioner Bevan.</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1C178E" w:rsidRPr="00CB5F23" w14:paraId="0E724937" w14:textId="77777777" w:rsidTr="006435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4FA32"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F1851"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4D88F"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4A69D"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8A581"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1C178E" w:rsidRPr="00CB5F23" w14:paraId="5A8C794C" w14:textId="77777777" w:rsidTr="006435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F867D"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75C80"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47456"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FFF47"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912030" w14:textId="77777777" w:rsidR="001C178E" w:rsidRPr="00CB5F23" w:rsidRDefault="001C178E" w:rsidP="0064358D">
            <w:pPr>
              <w:spacing w:after="0" w:line="240" w:lineRule="auto"/>
              <w:rPr>
                <w:rFonts w:ascii="Century Gothic" w:eastAsia="Times New Roman" w:hAnsi="Century Gothic" w:cs="Times New Roman"/>
              </w:rPr>
            </w:pPr>
          </w:p>
        </w:tc>
      </w:tr>
      <w:tr w:rsidR="001C178E" w:rsidRPr="00CB5F23" w14:paraId="25AC829D" w14:textId="77777777" w:rsidTr="006435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64ABA"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3D9903"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3E0F4"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79DAD0"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C462A"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1C178E" w:rsidRPr="00CB5F23" w14:paraId="235C7394"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B9434"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1808E"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DB67A"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E5FED"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FFCF" w14:textId="77777777" w:rsidR="001C178E" w:rsidRPr="00CB5F23" w:rsidRDefault="001C178E" w:rsidP="0064358D">
            <w:pPr>
              <w:spacing w:after="0" w:line="240" w:lineRule="auto"/>
              <w:rPr>
                <w:rFonts w:ascii="Century Gothic" w:eastAsia="Times New Roman" w:hAnsi="Century Gothic" w:cs="Times New Roman"/>
              </w:rPr>
            </w:pPr>
          </w:p>
        </w:tc>
      </w:tr>
      <w:tr w:rsidR="001C178E" w:rsidRPr="00CB5F23" w14:paraId="745A473F" w14:textId="77777777" w:rsidTr="006435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AC444"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833D3" w14:textId="77777777" w:rsidR="001C178E" w:rsidRPr="00CB5F23" w:rsidRDefault="001C178E" w:rsidP="0064358D">
            <w:pPr>
              <w:spacing w:line="240" w:lineRule="auto"/>
              <w:rPr>
                <w:rFonts w:ascii="Century Gothic" w:eastAsia="Times New Roman" w:hAnsi="Century Gothic" w:cs="Times New Roman"/>
              </w:rPr>
            </w:pPr>
            <w:r>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91EA9"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A20B8"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361F43"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   </w:t>
            </w:r>
          </w:p>
        </w:tc>
      </w:tr>
      <w:tr w:rsidR="001C178E" w:rsidRPr="00CB5F23" w14:paraId="1F4F3816"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C2A08"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54F58"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1C607"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6B2F7" w14:textId="77777777" w:rsidR="001C178E" w:rsidRPr="00CB5F23" w:rsidRDefault="001C178E"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C7EF5" w14:textId="77777777" w:rsidR="001C178E" w:rsidRPr="00CB5F23" w:rsidRDefault="001C178E" w:rsidP="0064358D">
            <w:pPr>
              <w:spacing w:line="240" w:lineRule="auto"/>
              <w:rPr>
                <w:rFonts w:ascii="Century Gothic" w:eastAsia="Times New Roman" w:hAnsi="Century Gothic" w:cs="Times New Roman"/>
              </w:rPr>
            </w:pPr>
            <w:r w:rsidRPr="00CB5F23">
              <w:rPr>
                <w:rFonts w:ascii="Century Gothic" w:eastAsia="Times New Roman" w:hAnsi="Century Gothic" w:cs="Times New Roman"/>
              </w:rPr>
              <w:t>X</w:t>
            </w:r>
          </w:p>
        </w:tc>
      </w:tr>
    </w:tbl>
    <w:p w14:paraId="3D27733B" w14:textId="77777777" w:rsidR="001C178E" w:rsidRPr="00CB5F23" w:rsidRDefault="001C178E" w:rsidP="001C178E">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5691FF88" w14:textId="1AC20713" w:rsidR="001C178E" w:rsidRPr="001C178E" w:rsidRDefault="001C178E" w:rsidP="009F5BC8">
      <w:pPr>
        <w:spacing w:line="240" w:lineRule="auto"/>
        <w:rPr>
          <w:rFonts w:ascii="Century Gothic" w:eastAsia="Times New Roman" w:hAnsi="Century Gothic" w:cs="Times New Roman"/>
        </w:rPr>
      </w:pPr>
      <w:r>
        <w:rPr>
          <w:rFonts w:ascii="Century Gothic" w:eastAsia="Times New Roman" w:hAnsi="Century Gothic" w:cs="Times New Roman"/>
        </w:rPr>
        <w:t>-Discussion on the gutters like most months occurred. Though they are not freezing over with the warm weather the board is still looking into the best options for more heat tape and to be proactive. Will get ahead of the weather for next year.</w:t>
      </w:r>
    </w:p>
    <w:p w14:paraId="7B6CFE8A" w14:textId="32E69DE5"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Treasurer’s Report</w:t>
      </w:r>
      <w:r w:rsidRPr="00CB5F23">
        <w:rPr>
          <w:rFonts w:ascii="Century Gothic" w:eastAsia="Times New Roman" w:hAnsi="Century Gothic" w:cs="Calibri"/>
          <w:color w:val="000000"/>
        </w:rPr>
        <w:t>: The total for the bills this month was $</w:t>
      </w:r>
      <w:r w:rsidR="001C178E">
        <w:rPr>
          <w:rFonts w:ascii="Century Gothic" w:eastAsia="Times New Roman" w:hAnsi="Century Gothic" w:cs="Calibri"/>
          <w:color w:val="000000"/>
        </w:rPr>
        <w:t>15,015.58</w:t>
      </w:r>
    </w:p>
    <w:p w14:paraId="1F6DECD8" w14:textId="77777777" w:rsidR="009F5BC8" w:rsidRPr="00CB5F23" w:rsidRDefault="009F5BC8" w:rsidP="009F5BC8">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 xml:space="preserve">Summary for General Fund: </w:t>
      </w:r>
      <w:r w:rsidRPr="00CB5F23">
        <w:rPr>
          <w:rFonts w:ascii="Century Gothic" w:eastAsia="Times New Roman" w:hAnsi="Century Gothic" w:cs="Calibri"/>
          <w:bCs/>
          <w:color w:val="000000"/>
        </w:rPr>
        <w:t>Report was read and some additional bills were added.</w:t>
      </w:r>
    </w:p>
    <w:p w14:paraId="389F9236" w14:textId="38E5EB8C" w:rsidR="009F5BC8" w:rsidRDefault="008C7367" w:rsidP="009F5BC8">
      <w:pPr>
        <w:spacing w:line="240" w:lineRule="auto"/>
        <w:rPr>
          <w:rFonts w:ascii="Century Gothic" w:eastAsia="Times New Roman" w:hAnsi="Century Gothic" w:cs="Times New Roman"/>
        </w:rPr>
      </w:pPr>
      <w:r>
        <w:rPr>
          <w:rFonts w:ascii="Century Gothic" w:eastAsia="Times New Roman" w:hAnsi="Century Gothic" w:cs="Times New Roman"/>
        </w:rPr>
        <w:lastRenderedPageBreak/>
        <w:t>First Out Rescue $1,021.29</w:t>
      </w:r>
    </w:p>
    <w:p w14:paraId="678A23D0" w14:textId="43B1F59C" w:rsidR="008C7367" w:rsidRDefault="008C7367" w:rsidP="009F5BC8">
      <w:pPr>
        <w:spacing w:line="240" w:lineRule="auto"/>
        <w:rPr>
          <w:rFonts w:ascii="Century Gothic" w:eastAsia="Times New Roman" w:hAnsi="Century Gothic" w:cs="Times New Roman"/>
        </w:rPr>
      </w:pPr>
      <w:r>
        <w:rPr>
          <w:rFonts w:ascii="Century Gothic" w:eastAsia="Times New Roman" w:hAnsi="Century Gothic" w:cs="Times New Roman"/>
        </w:rPr>
        <w:t>Ace Hardware $47.94</w:t>
      </w:r>
    </w:p>
    <w:p w14:paraId="1D2845DA" w14:textId="5E2359F8" w:rsidR="008C7367" w:rsidRDefault="008C7367" w:rsidP="009F5BC8">
      <w:pPr>
        <w:spacing w:line="240" w:lineRule="auto"/>
        <w:rPr>
          <w:rFonts w:ascii="Century Gothic" w:eastAsia="Times New Roman" w:hAnsi="Century Gothic" w:cs="Times New Roman"/>
        </w:rPr>
      </w:pPr>
      <w:r>
        <w:rPr>
          <w:rFonts w:ascii="Century Gothic" w:eastAsia="Times New Roman" w:hAnsi="Century Gothic" w:cs="Times New Roman"/>
        </w:rPr>
        <w:t>Garber $26</w:t>
      </w:r>
    </w:p>
    <w:p w14:paraId="0D3F7988" w14:textId="1FC0B42C" w:rsidR="008C7367" w:rsidRDefault="008C7367" w:rsidP="009F5BC8">
      <w:pPr>
        <w:spacing w:line="240" w:lineRule="auto"/>
        <w:rPr>
          <w:rFonts w:ascii="Century Gothic" w:eastAsia="Times New Roman" w:hAnsi="Century Gothic" w:cs="Times New Roman"/>
        </w:rPr>
      </w:pPr>
      <w:r>
        <w:rPr>
          <w:rFonts w:ascii="Century Gothic" w:eastAsia="Times New Roman" w:hAnsi="Century Gothic" w:cs="Times New Roman"/>
        </w:rPr>
        <w:t>On Scene Tags $40.00</w:t>
      </w:r>
    </w:p>
    <w:p w14:paraId="2DDE2354" w14:textId="3D932FE5" w:rsidR="008C7367" w:rsidRPr="00CB5F23" w:rsidRDefault="008C7367" w:rsidP="009F5BC8">
      <w:pPr>
        <w:spacing w:line="240" w:lineRule="auto"/>
        <w:rPr>
          <w:rFonts w:ascii="Century Gothic" w:eastAsia="Times New Roman" w:hAnsi="Century Gothic" w:cs="Times New Roman"/>
        </w:rPr>
      </w:pPr>
      <w:r>
        <w:rPr>
          <w:rFonts w:ascii="Century Gothic" w:eastAsia="Times New Roman" w:hAnsi="Century Gothic" w:cs="Times New Roman"/>
        </w:rPr>
        <w:t>-New total for the bills is $16,150.81</w:t>
      </w:r>
    </w:p>
    <w:p w14:paraId="5CB90558" w14:textId="61D6064B" w:rsidR="009F5BC8" w:rsidRPr="00CB5F23" w:rsidRDefault="009F5BC8" w:rsidP="009F5BC8">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Motion to pay the bills totaling $</w:t>
      </w:r>
      <w:r w:rsidR="008C7367">
        <w:rPr>
          <w:rFonts w:ascii="Century Gothic" w:eastAsia="Times New Roman" w:hAnsi="Century Gothic" w:cs="Times New Roman"/>
        </w:rPr>
        <w:t>16,150.81</w:t>
      </w:r>
      <w:r w:rsidRPr="00CB5F23">
        <w:rPr>
          <w:rFonts w:ascii="Century Gothic" w:eastAsia="Times New Roman" w:hAnsi="Century Gothic" w:cs="Calibri"/>
          <w:color w:val="000000"/>
        </w:rPr>
        <w:t xml:space="preserve"> made by Commissioner Breeze.  Seconded by </w:t>
      </w:r>
      <w:r w:rsidR="008C7367">
        <w:rPr>
          <w:rFonts w:ascii="Century Gothic" w:eastAsia="Times New Roman" w:hAnsi="Century Gothic" w:cs="Calibri"/>
          <w:color w:val="000000"/>
        </w:rPr>
        <w:t>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9F5BC8" w:rsidRPr="00CB5F23" w14:paraId="5CAEBB0F" w14:textId="77777777" w:rsidTr="006435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EF81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0F64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5E7A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4B8E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72BFA"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9F5BC8" w:rsidRPr="00CB5F23" w14:paraId="6BEEF4AA" w14:textId="77777777" w:rsidTr="006435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B12D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F29C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2CFC6"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9AAFC"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14708"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24F60585" w14:textId="77777777" w:rsidTr="006435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D1A23"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09EA2"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29899"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50711"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CD6B6"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9F5BC8" w:rsidRPr="00CB5F23" w14:paraId="3BA859A2"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E8D7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5F96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FCCE56"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499C1"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B32CB"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6A644A87" w14:textId="77777777" w:rsidTr="006435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3650E"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C8B5AE" w14:textId="77777777" w:rsidR="009F5BC8" w:rsidRPr="00CB5F23" w:rsidRDefault="009F5BC8" w:rsidP="0064358D">
            <w:pPr>
              <w:spacing w:line="240" w:lineRule="auto"/>
              <w:rPr>
                <w:rFonts w:ascii="Century Gothic" w:eastAsia="Times New Roman" w:hAnsi="Century Gothic" w:cs="Times New Roman"/>
              </w:rPr>
            </w:pPr>
            <w:r>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ECE1E"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6431E"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29B72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   </w:t>
            </w:r>
          </w:p>
        </w:tc>
      </w:tr>
      <w:tr w:rsidR="009F5BC8" w:rsidRPr="00CB5F23" w14:paraId="5C29AA2B"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C0472"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3565E"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51C87"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452B7"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6111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Times New Roman"/>
              </w:rPr>
              <w:t>X</w:t>
            </w:r>
          </w:p>
        </w:tc>
      </w:tr>
    </w:tbl>
    <w:p w14:paraId="45720A2A" w14:textId="77777777" w:rsidR="009F5BC8" w:rsidRPr="00CB5F23" w:rsidRDefault="009F5BC8" w:rsidP="009F5BC8">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42FCBF3B" w14:textId="77777777" w:rsidR="009F5BC8" w:rsidRPr="00CB5F23" w:rsidRDefault="009F5BC8" w:rsidP="009F5BC8">
      <w:pPr>
        <w:spacing w:line="240" w:lineRule="auto"/>
        <w:rPr>
          <w:rFonts w:ascii="Century Gothic" w:eastAsia="Times New Roman" w:hAnsi="Century Gothic" w:cs="Times New Roman"/>
        </w:rPr>
      </w:pPr>
    </w:p>
    <w:p w14:paraId="75410955"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Transfer from Gen. Fund savings to Gen. Fund checking: </w:t>
      </w:r>
    </w:p>
    <w:p w14:paraId="5B0FE5FB" w14:textId="2119C191"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w:t>
      </w:r>
      <w:r w:rsidRPr="00CB5F23">
        <w:rPr>
          <w:rFonts w:ascii="Century Gothic" w:eastAsia="Times New Roman" w:hAnsi="Century Gothic" w:cs="Calibri"/>
          <w:color w:val="000000"/>
        </w:rPr>
        <w:t>Motion to transfer over $1</w:t>
      </w:r>
      <w:r>
        <w:rPr>
          <w:rFonts w:ascii="Century Gothic" w:eastAsia="Times New Roman" w:hAnsi="Century Gothic" w:cs="Calibri"/>
          <w:color w:val="000000"/>
        </w:rPr>
        <w:t>6</w:t>
      </w:r>
      <w:r w:rsidRPr="00CB5F23">
        <w:rPr>
          <w:rFonts w:ascii="Century Gothic" w:eastAsia="Times New Roman" w:hAnsi="Century Gothic" w:cs="Calibri"/>
          <w:color w:val="000000"/>
        </w:rPr>
        <w:t>,</w:t>
      </w:r>
      <w:r>
        <w:rPr>
          <w:rFonts w:ascii="Century Gothic" w:eastAsia="Times New Roman" w:hAnsi="Century Gothic" w:cs="Calibri"/>
          <w:color w:val="000000"/>
        </w:rPr>
        <w:t>5</w:t>
      </w:r>
      <w:r w:rsidRPr="00CB5F23">
        <w:rPr>
          <w:rFonts w:ascii="Century Gothic" w:eastAsia="Times New Roman" w:hAnsi="Century Gothic" w:cs="Calibri"/>
          <w:color w:val="000000"/>
        </w:rPr>
        <w:t>00 made by Chairperson Cavagnaro to cover the bills. Seconded by Commissioner</w:t>
      </w:r>
      <w:r>
        <w:rPr>
          <w:rFonts w:ascii="Century Gothic" w:eastAsia="Times New Roman" w:hAnsi="Century Gothic" w:cs="Calibri"/>
          <w:color w:val="000000"/>
        </w:rPr>
        <w:t xml:space="preserve"> B</w:t>
      </w:r>
      <w:r w:rsidR="008C7367">
        <w:rPr>
          <w:rFonts w:ascii="Century Gothic" w:eastAsia="Times New Roman" w:hAnsi="Century Gothic" w:cs="Calibri"/>
          <w:color w:val="000000"/>
        </w:rPr>
        <w:t>reeze</w:t>
      </w:r>
      <w:r w:rsidRPr="00CB5F23">
        <w:rPr>
          <w:rFonts w:ascii="Century Gothic" w:eastAsia="Times New Roman" w:hAnsi="Century Gothic" w:cs="Calibr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9F5BC8" w:rsidRPr="00CB5F23" w14:paraId="1797D274" w14:textId="77777777" w:rsidTr="006435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6C1C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75935E"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331F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0F97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2F4C8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9F5BC8" w:rsidRPr="00CB5F23" w14:paraId="1B181363" w14:textId="77777777" w:rsidTr="006435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165D6"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5C9756"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69ADA"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F8A84"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1C464"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08BE4986" w14:textId="77777777" w:rsidTr="006435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C7564"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02830"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28F62"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36330"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1184E"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9F5BC8" w:rsidRPr="00CB5F23" w14:paraId="777E9DC6"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73D59"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9447E"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5625A"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AE298"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D3E17F"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64335AED" w14:textId="77777777" w:rsidTr="006435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7B090"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D5310" w14:textId="77777777" w:rsidR="009F5BC8" w:rsidRPr="00CB5F23" w:rsidRDefault="009F5BC8" w:rsidP="0064358D">
            <w:pPr>
              <w:spacing w:line="240" w:lineRule="auto"/>
              <w:rPr>
                <w:rFonts w:ascii="Century Gothic" w:eastAsia="Times New Roman" w:hAnsi="Century Gothic" w:cs="Times New Roman"/>
              </w:rPr>
            </w:pPr>
            <w:r>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2862FB"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A0CAD"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52C5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   </w:t>
            </w:r>
          </w:p>
        </w:tc>
      </w:tr>
      <w:tr w:rsidR="009F5BC8" w:rsidRPr="00CB5F23" w14:paraId="0108BF36"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414F6"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4EA32"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696F48"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F054F"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B6D9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Times New Roman"/>
              </w:rPr>
              <w:t>X</w:t>
            </w:r>
          </w:p>
        </w:tc>
      </w:tr>
    </w:tbl>
    <w:p w14:paraId="479C1D4F" w14:textId="24C9FED4" w:rsidR="009F5BC8" w:rsidRDefault="009F5BC8" w:rsidP="009F5BC8">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7441CDEC" w14:textId="0F988708" w:rsidR="008C7367" w:rsidRDefault="008C7367"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-Zach shared so </w:t>
      </w:r>
      <w:proofErr w:type="gramStart"/>
      <w:r>
        <w:rPr>
          <w:rFonts w:ascii="Century Gothic" w:eastAsia="Times New Roman" w:hAnsi="Century Gothic" w:cs="Calibri"/>
          <w:color w:val="000000"/>
        </w:rPr>
        <w:t>far</w:t>
      </w:r>
      <w:proofErr w:type="gramEnd"/>
      <w:r>
        <w:rPr>
          <w:rFonts w:ascii="Century Gothic" w:eastAsia="Times New Roman" w:hAnsi="Century Gothic" w:cs="Calibri"/>
          <w:color w:val="000000"/>
        </w:rPr>
        <w:t xml:space="preserve"> the board is under budget. Though there is still time. </w:t>
      </w:r>
    </w:p>
    <w:p w14:paraId="6980F92C" w14:textId="5F76B792" w:rsidR="008C7367" w:rsidRDefault="008C7367"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lastRenderedPageBreak/>
        <w:t>-Noted the NY Class earned $4,394.91 for interest last month. This brought the year to date to $18,983.91.</w:t>
      </w:r>
    </w:p>
    <w:p w14:paraId="686D39D9" w14:textId="4100DC32" w:rsidR="008C7367" w:rsidRDefault="008C7367"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-Zach has not seen the credit yet from Firematic, and just confirmed with the board before he paid any invoices.</w:t>
      </w:r>
    </w:p>
    <w:p w14:paraId="590C40EE" w14:textId="60BBC43D" w:rsidR="008C7367" w:rsidRPr="00CB5F23" w:rsidRDefault="008C7367"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-Shared Otis invoice for $125 was received however a second letter was received that had a credit for $392.</w:t>
      </w:r>
    </w:p>
    <w:p w14:paraId="4B1D3D5C"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Correspondence: </w:t>
      </w:r>
    </w:p>
    <w:p w14:paraId="3BC7D9AC" w14:textId="77777777" w:rsidR="009F5BC8" w:rsidRPr="00CB5F23" w:rsidRDefault="009F5BC8" w:rsidP="009F5BC8">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-Empire access bill</w:t>
      </w:r>
    </w:p>
    <w:p w14:paraId="7CF680DC" w14:textId="77777777" w:rsidR="009F5BC8" w:rsidRPr="00CB5F23" w:rsidRDefault="009F5BC8" w:rsidP="009F5BC8">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-Town Fuel bill</w:t>
      </w:r>
    </w:p>
    <w:p w14:paraId="17BA6EE9" w14:textId="77777777" w:rsidR="009F5BC8" w:rsidRPr="00CB5F23" w:rsidRDefault="009F5BC8" w:rsidP="009F5BC8">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-National Fuel bill</w:t>
      </w:r>
    </w:p>
    <w:p w14:paraId="663DA534" w14:textId="1E644F26" w:rsidR="009F5BC8" w:rsidRDefault="009F5BC8" w:rsidP="009F5BC8">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-Frontier invoice</w:t>
      </w:r>
    </w:p>
    <w:p w14:paraId="093D295E" w14:textId="3202677B" w:rsidR="008C7367" w:rsidRPr="00CB5F23" w:rsidRDefault="008C7367" w:rsidP="009F5BC8">
      <w:pPr>
        <w:spacing w:after="0" w:line="240" w:lineRule="auto"/>
        <w:rPr>
          <w:rFonts w:ascii="Century Gothic" w:eastAsia="Times New Roman" w:hAnsi="Century Gothic" w:cs="Times New Roman"/>
        </w:rPr>
      </w:pPr>
      <w:r>
        <w:rPr>
          <w:rFonts w:ascii="Century Gothic" w:eastAsia="Times New Roman" w:hAnsi="Century Gothic" w:cs="Times New Roman"/>
        </w:rPr>
        <w:t>-Otis Elevator letters</w:t>
      </w:r>
    </w:p>
    <w:p w14:paraId="65F79D72" w14:textId="77777777" w:rsidR="009F5BC8" w:rsidRPr="00CB5F23" w:rsidRDefault="009F5BC8" w:rsidP="009F5BC8">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-Parrish and Brassie</w:t>
      </w:r>
    </w:p>
    <w:p w14:paraId="444A705F" w14:textId="59097434" w:rsidR="009F5BC8" w:rsidRPr="00CB5F23" w:rsidRDefault="009F5BC8" w:rsidP="008C7367">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w:t>
      </w:r>
      <w:r w:rsidR="008C7367">
        <w:rPr>
          <w:rFonts w:ascii="Century Gothic" w:eastAsia="Times New Roman" w:hAnsi="Century Gothic" w:cs="Times New Roman"/>
        </w:rPr>
        <w:t xml:space="preserve">Uline Catalog </w:t>
      </w:r>
    </w:p>
    <w:p w14:paraId="1E28E76B" w14:textId="77777777" w:rsidR="009F5BC8" w:rsidRPr="00CB5F23" w:rsidRDefault="009F5BC8" w:rsidP="009F5BC8">
      <w:pPr>
        <w:spacing w:after="0" w:line="240" w:lineRule="auto"/>
        <w:rPr>
          <w:rFonts w:ascii="Century Gothic" w:eastAsia="Times New Roman" w:hAnsi="Century Gothic" w:cs="Times New Roman"/>
        </w:rPr>
      </w:pPr>
    </w:p>
    <w:p w14:paraId="2242BDD4" w14:textId="4C3BA4D3" w:rsidR="009F5BC8" w:rsidRDefault="009F5BC8" w:rsidP="009F5BC8">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 xml:space="preserve">Buildings: </w:t>
      </w:r>
      <w:r w:rsidR="00A64308">
        <w:rPr>
          <w:rFonts w:ascii="Century Gothic" w:eastAsia="Times New Roman" w:hAnsi="Century Gothic" w:cs="Calibri"/>
          <w:bCs/>
          <w:color w:val="000000"/>
        </w:rPr>
        <w:t xml:space="preserve">Commissioner Breeze has taken care of the loose bricks on the building. </w:t>
      </w:r>
    </w:p>
    <w:p w14:paraId="272F0F57" w14:textId="479C4CDF" w:rsidR="00A64308" w:rsidRDefault="00A64308"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 xml:space="preserve">-Back flow </w:t>
      </w:r>
      <w:r w:rsidR="00BA45AA">
        <w:rPr>
          <w:rFonts w:ascii="Century Gothic" w:eastAsia="Times New Roman" w:hAnsi="Century Gothic" w:cs="Calibri"/>
          <w:color w:val="000000"/>
        </w:rPr>
        <w:t>preventer</w:t>
      </w:r>
      <w:r>
        <w:rPr>
          <w:rFonts w:ascii="Century Gothic" w:eastAsia="Times New Roman" w:hAnsi="Century Gothic" w:cs="Calibri"/>
          <w:color w:val="000000"/>
        </w:rPr>
        <w:t xml:space="preserve"> was discussed. It was rebuilt last year but will not last forever. Solution One can be reached out to and other companies such as Isaac to see what their quotes to replace/repair may be. </w:t>
      </w:r>
    </w:p>
    <w:p w14:paraId="19817586" w14:textId="4F61846D" w:rsidR="00A64308" w:rsidRDefault="00A64308"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-Chief suggested to touch base with village as the water may have to be shut off.</w:t>
      </w:r>
    </w:p>
    <w:p w14:paraId="6B222C33" w14:textId="7DF159CE" w:rsidR="00A64308" w:rsidRDefault="00A64308"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-Grass area was discussed via text messages previously by Ryan in the group texts for an estimate of $450. It was approved by the board and Chairperson Cavagnaro wanted the meeting minutes to reflect this approval.</w:t>
      </w:r>
    </w:p>
    <w:p w14:paraId="2F0F2A60" w14:textId="1EB7F3B4" w:rsidR="00A64308" w:rsidRDefault="00A64308"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-Shared again there seems to be some rodent damage of insulation on the building. Heather suggested to Commissioner Breeze to reach out to Rich Hand and his business Excelsior Pest Control. He is local and did work for her and was great.</w:t>
      </w:r>
    </w:p>
    <w:p w14:paraId="120CF97D" w14:textId="619A8F30" w:rsidR="00A64308" w:rsidRDefault="00A64308"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-Also shared the one window in the community room the glass panes are fogging up in the middle.</w:t>
      </w:r>
      <w:r w:rsidR="00BA45AA">
        <w:rPr>
          <w:rFonts w:ascii="Century Gothic" w:eastAsia="Times New Roman" w:hAnsi="Century Gothic" w:cs="Calibri"/>
          <w:color w:val="000000"/>
        </w:rPr>
        <w:t xml:space="preserve"> Bruce will reach out to Graves for a quote.</w:t>
      </w:r>
    </w:p>
    <w:p w14:paraId="0174138F" w14:textId="7C2E665D" w:rsidR="002C719D" w:rsidRPr="00A64308" w:rsidRDefault="002C719D" w:rsidP="009F5BC8">
      <w:pPr>
        <w:spacing w:line="240" w:lineRule="auto"/>
        <w:rPr>
          <w:rFonts w:ascii="Century Gothic" w:eastAsia="Times New Roman" w:hAnsi="Century Gothic" w:cs="Calibri"/>
          <w:color w:val="000000"/>
        </w:rPr>
      </w:pPr>
      <w:r>
        <w:rPr>
          <w:rFonts w:ascii="Century Gothic" w:eastAsia="Times New Roman" w:hAnsi="Century Gothic" w:cs="Calibri"/>
          <w:color w:val="000000"/>
        </w:rPr>
        <w:t>-Bruce wanted to confirm with the board what color they would like to go with for the rubber roof. General agreement was maybe a silver.</w:t>
      </w:r>
    </w:p>
    <w:p w14:paraId="75792C34" w14:textId="594D7359" w:rsidR="009F5BC8" w:rsidRDefault="009F5BC8" w:rsidP="009F5BC8">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Grounds: </w:t>
      </w:r>
      <w:r w:rsidRPr="00CB5F23">
        <w:rPr>
          <w:rFonts w:ascii="Century Gothic" w:eastAsia="Times New Roman" w:hAnsi="Century Gothic" w:cs="Calibri"/>
          <w:bCs/>
          <w:color w:val="000000"/>
        </w:rPr>
        <w:t xml:space="preserve"> </w:t>
      </w:r>
      <w:r w:rsidR="002C719D">
        <w:rPr>
          <w:rFonts w:ascii="Century Gothic" w:eastAsia="Times New Roman" w:hAnsi="Century Gothic" w:cs="Calibri"/>
          <w:bCs/>
          <w:color w:val="000000"/>
        </w:rPr>
        <w:t>Commissioner Duvall was not present again for this meeting. Per voted on policy he is to give a notification to the Chairperson and the Secretary ahead of the meeting. This was not done. (It has been a voted-on policy for a few years) No report given or sent.</w:t>
      </w:r>
    </w:p>
    <w:p w14:paraId="441B78C2" w14:textId="3CCFEBB0" w:rsidR="002C719D" w:rsidRDefault="002C719D"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-Commissioner Breeze is already talking to companies for snow plowing for next year.  Wyatt Conklin is interested again in working with District and had great communication with Commissioner Breeze. It has been a few years since the district has used his company.</w:t>
      </w:r>
    </w:p>
    <w:p w14:paraId="6F639084" w14:textId="5F81EAF7" w:rsidR="002C719D" w:rsidRDefault="002C719D"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lastRenderedPageBreak/>
        <w:t xml:space="preserve">-Chief reminded the board they do not always have to go with the cheapest option as they have in the more recent years. “You get what you pay for” It is important to also go with known results and Wyatt proved that before. </w:t>
      </w:r>
    </w:p>
    <w:p w14:paraId="161FDFF2" w14:textId="47175865" w:rsidR="002C719D" w:rsidRDefault="002C719D"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-Also noted our last company Hood ran out of salt during crucial parts of the winter when others had no problem getting the supplies needed.</w:t>
      </w:r>
    </w:p>
    <w:p w14:paraId="65A6EA1D" w14:textId="759E79FB" w:rsidR="002C719D" w:rsidRDefault="002C719D"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-Steve </w:t>
      </w:r>
      <w:proofErr w:type="spellStart"/>
      <w:r>
        <w:rPr>
          <w:rFonts w:ascii="Century Gothic" w:eastAsia="Times New Roman" w:hAnsi="Century Gothic" w:cs="Calibri"/>
          <w:bCs/>
          <w:color w:val="000000"/>
        </w:rPr>
        <w:t>Murnan</w:t>
      </w:r>
      <w:proofErr w:type="spellEnd"/>
      <w:r>
        <w:rPr>
          <w:rFonts w:ascii="Century Gothic" w:eastAsia="Times New Roman" w:hAnsi="Century Gothic" w:cs="Calibri"/>
          <w:bCs/>
          <w:color w:val="000000"/>
        </w:rPr>
        <w:t xml:space="preserve"> shared the front side gutter has washed away some of the mulch all onto the sidewalk by the front apron exit doors. He was wondering if our landscaper would just take the initiative to correct the mulch issue. Since Ryan was not present it was noted for the minutes.  </w:t>
      </w:r>
    </w:p>
    <w:p w14:paraId="5BBA8EB7" w14:textId="320CC01F" w:rsidR="00EC61F6" w:rsidRDefault="00EC61F6"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-Commissioner Breeze confirmed the garage door “clicker” for the Chief was all set!</w:t>
      </w:r>
    </w:p>
    <w:p w14:paraId="2E3336EF" w14:textId="3BC32AE8" w:rsidR="00EC61F6" w:rsidRPr="00CB5F23" w:rsidRDefault="00EC61F6"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-Garage door D gap was also fixed.</w:t>
      </w:r>
    </w:p>
    <w:p w14:paraId="44A1BDF4" w14:textId="77777777" w:rsidR="009F5BC8" w:rsidRPr="00CB5F23" w:rsidRDefault="009F5BC8" w:rsidP="009F5BC8">
      <w:pPr>
        <w:spacing w:after="0" w:line="240" w:lineRule="auto"/>
        <w:rPr>
          <w:rFonts w:ascii="Century Gothic" w:eastAsia="Times New Roman" w:hAnsi="Century Gothic" w:cs="Times New Roman"/>
        </w:rPr>
      </w:pPr>
    </w:p>
    <w:p w14:paraId="0C01053F" w14:textId="44DED375" w:rsidR="009F5BC8" w:rsidRPr="00CB5F23" w:rsidRDefault="009F5BC8" w:rsidP="009F5BC8">
      <w:pPr>
        <w:rPr>
          <w:rFonts w:ascii="Century Gothic" w:eastAsia="Times New Roman" w:hAnsi="Century Gothic" w:cs="Times New Roman"/>
        </w:rPr>
      </w:pPr>
      <w:r w:rsidRPr="00CB5F23">
        <w:rPr>
          <w:rFonts w:ascii="Century Gothic" w:eastAsia="Times New Roman" w:hAnsi="Century Gothic" w:cs="Calibri"/>
          <w:b/>
          <w:bCs/>
          <w:color w:val="000000"/>
        </w:rPr>
        <w:t>Insurance: </w:t>
      </w:r>
      <w:r w:rsidR="00EC61F6">
        <w:rPr>
          <w:rFonts w:ascii="Century Gothic" w:eastAsia="Times New Roman" w:hAnsi="Century Gothic" w:cs="Calibri"/>
          <w:bCs/>
          <w:color w:val="000000"/>
        </w:rPr>
        <w:t xml:space="preserve">Secretary Barbaro to send information to Chairperson Cavagnaro for the insurance coverage for the new members. Luke </w:t>
      </w:r>
      <w:proofErr w:type="spellStart"/>
      <w:r w:rsidR="00EC61F6">
        <w:rPr>
          <w:rFonts w:ascii="Century Gothic" w:eastAsia="Times New Roman" w:hAnsi="Century Gothic" w:cs="Calibri"/>
          <w:bCs/>
          <w:color w:val="000000"/>
        </w:rPr>
        <w:t>Tenney</w:t>
      </w:r>
      <w:proofErr w:type="spellEnd"/>
      <w:r w:rsidR="00EC61F6">
        <w:rPr>
          <w:rFonts w:ascii="Century Gothic" w:eastAsia="Times New Roman" w:hAnsi="Century Gothic" w:cs="Calibri"/>
          <w:bCs/>
          <w:color w:val="000000"/>
        </w:rPr>
        <w:t xml:space="preserve"> and Tim Austin. (Both exterior firefighters)</w:t>
      </w:r>
    </w:p>
    <w:p w14:paraId="25911039" w14:textId="50614F4A" w:rsidR="009F5BC8" w:rsidRPr="00890A38" w:rsidRDefault="00890A38" w:rsidP="009F5BC8">
      <w:pPr>
        <w:pStyle w:val="NormalWeb"/>
        <w:spacing w:before="0" w:beforeAutospacing="0" w:after="160" w:afterAutospacing="0"/>
        <w:rPr>
          <w:rFonts w:ascii="Century Gothic" w:hAnsi="Century Gothic" w:cs="Calibri"/>
          <w:b/>
          <w:color w:val="000000"/>
          <w:sz w:val="22"/>
          <w:szCs w:val="22"/>
        </w:rPr>
      </w:pPr>
      <w:r w:rsidRPr="00890A38">
        <w:rPr>
          <w:rFonts w:ascii="Century Gothic" w:hAnsi="Century Gothic"/>
          <w:b/>
          <w:sz w:val="22"/>
          <w:szCs w:val="22"/>
        </w:rPr>
        <w:t>Apparatus:</w:t>
      </w:r>
    </w:p>
    <w:p w14:paraId="7617CB5E" w14:textId="0618B5D6" w:rsidR="00890A38" w:rsidRDefault="00890A38" w:rsidP="009F5BC8">
      <w:pPr>
        <w:pStyle w:val="NormalWeb"/>
        <w:spacing w:before="0" w:beforeAutospacing="0" w:after="160" w:afterAutospacing="0"/>
        <w:rPr>
          <w:rFonts w:ascii="Century Gothic" w:hAnsi="Century Gothic" w:cs="Calibri"/>
          <w:color w:val="000000"/>
        </w:rPr>
      </w:pPr>
      <w:r>
        <w:rPr>
          <w:rFonts w:ascii="Century Gothic" w:hAnsi="Century Gothic" w:cs="Calibri"/>
          <w:color w:val="000000"/>
        </w:rPr>
        <w:t>Motion to fix the cracked pump cooler for $1,207.34 made by Chairperson Cavagnaro. Seconded by Commissioner Bevan.</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890A38" w:rsidRPr="00CB5F23" w14:paraId="61671F6E" w14:textId="77777777" w:rsidTr="006435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14044"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B45C0"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F9071"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53A02"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F3B6A"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890A38" w:rsidRPr="00CB5F23" w14:paraId="01783B75" w14:textId="77777777" w:rsidTr="006435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DBB91"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818624"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03CC1A"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9BDAF"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EE446" w14:textId="77777777" w:rsidR="00890A38" w:rsidRPr="00CB5F23" w:rsidRDefault="00890A38" w:rsidP="0064358D">
            <w:pPr>
              <w:spacing w:after="0" w:line="240" w:lineRule="auto"/>
              <w:rPr>
                <w:rFonts w:ascii="Century Gothic" w:eastAsia="Times New Roman" w:hAnsi="Century Gothic" w:cs="Times New Roman"/>
              </w:rPr>
            </w:pPr>
          </w:p>
        </w:tc>
      </w:tr>
      <w:tr w:rsidR="00890A38" w:rsidRPr="00CB5F23" w14:paraId="434CC284" w14:textId="77777777" w:rsidTr="006435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DABCD"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4CF6F"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6B35B"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BA8B0"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3340E1"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890A38" w:rsidRPr="00CB5F23" w14:paraId="5734E0A7"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F266E"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023A0F"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9FABC"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4DB5C"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022D3" w14:textId="77777777" w:rsidR="00890A38" w:rsidRPr="00CB5F23" w:rsidRDefault="00890A38" w:rsidP="0064358D">
            <w:pPr>
              <w:spacing w:after="0" w:line="240" w:lineRule="auto"/>
              <w:rPr>
                <w:rFonts w:ascii="Century Gothic" w:eastAsia="Times New Roman" w:hAnsi="Century Gothic" w:cs="Times New Roman"/>
              </w:rPr>
            </w:pPr>
          </w:p>
        </w:tc>
      </w:tr>
      <w:tr w:rsidR="00890A38" w:rsidRPr="00CB5F23" w14:paraId="3CC9D3BE" w14:textId="77777777" w:rsidTr="006435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B4501"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30524"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8FE63"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3DA4E"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FAC0F8" w14:textId="77777777" w:rsidR="00890A38" w:rsidRPr="00CB5F23" w:rsidRDefault="00890A38" w:rsidP="0064358D">
            <w:pPr>
              <w:spacing w:after="0" w:line="240" w:lineRule="auto"/>
              <w:rPr>
                <w:rFonts w:ascii="Century Gothic" w:eastAsia="Times New Roman" w:hAnsi="Century Gothic" w:cs="Times New Roman"/>
              </w:rPr>
            </w:pPr>
          </w:p>
        </w:tc>
      </w:tr>
      <w:tr w:rsidR="00890A38" w:rsidRPr="00CB5F23" w14:paraId="3BFEBB2D"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CFE36"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11D75"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3E20E"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3F0AD" w14:textId="77777777" w:rsidR="00890A38" w:rsidRPr="00CB5F23" w:rsidRDefault="00890A3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50286" w14:textId="77777777" w:rsidR="00890A38" w:rsidRPr="00CB5F23" w:rsidRDefault="00890A3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bl>
    <w:p w14:paraId="365F87C9" w14:textId="77777777" w:rsidR="00890A38" w:rsidRPr="00CB5F23" w:rsidRDefault="00890A38" w:rsidP="00890A3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The motion passes.</w:t>
      </w:r>
    </w:p>
    <w:p w14:paraId="7D048863" w14:textId="77777777" w:rsidR="00890A38" w:rsidRPr="004E77C7" w:rsidRDefault="00890A38" w:rsidP="009F5BC8">
      <w:pPr>
        <w:pStyle w:val="NormalWeb"/>
        <w:spacing w:before="0" w:beforeAutospacing="0" w:after="160" w:afterAutospacing="0"/>
        <w:rPr>
          <w:rFonts w:ascii="Century Gothic" w:hAnsi="Century Gothic" w:cs="Calibri"/>
          <w:color w:val="000000"/>
        </w:rPr>
      </w:pPr>
    </w:p>
    <w:p w14:paraId="49282E7A" w14:textId="77777777" w:rsidR="009F5BC8" w:rsidRPr="00CB5F23" w:rsidRDefault="009F5BC8" w:rsidP="009F5BC8">
      <w:pPr>
        <w:spacing w:line="240" w:lineRule="auto"/>
        <w:rPr>
          <w:rFonts w:ascii="Century Gothic" w:eastAsia="Times New Roman" w:hAnsi="Century Gothic" w:cs="Times New Roman"/>
        </w:rPr>
      </w:pPr>
    </w:p>
    <w:p w14:paraId="258BDB02" w14:textId="77777777" w:rsidR="009F5BC8" w:rsidRPr="00CB5F23" w:rsidRDefault="009F5BC8" w:rsidP="009F5BC8">
      <w:pPr>
        <w:spacing w:line="240" w:lineRule="auto"/>
        <w:textAlignment w:val="baseline"/>
        <w:rPr>
          <w:rFonts w:ascii="Century Gothic" w:eastAsia="Times New Roman" w:hAnsi="Century Gothic" w:cs="Calibri"/>
          <w:color w:val="000000"/>
        </w:rPr>
      </w:pPr>
    </w:p>
    <w:p w14:paraId="015DA9A8" w14:textId="44166989" w:rsidR="009F5BC8"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IT Report:</w:t>
      </w:r>
      <w:r w:rsidRPr="00CB5F23">
        <w:rPr>
          <w:rFonts w:ascii="Century Gothic" w:eastAsia="Times New Roman" w:hAnsi="Century Gothic" w:cs="Calibri"/>
          <w:color w:val="000000"/>
        </w:rPr>
        <w:t> </w:t>
      </w:r>
      <w:r w:rsidRPr="00CB5F23">
        <w:rPr>
          <w:rFonts w:ascii="Century Gothic" w:eastAsia="Times New Roman" w:hAnsi="Century Gothic" w:cs="Times New Roman"/>
        </w:rPr>
        <w:t xml:space="preserve"> </w:t>
      </w:r>
      <w:r w:rsidR="00890A38">
        <w:rPr>
          <w:rFonts w:ascii="Century Gothic" w:eastAsia="Times New Roman" w:hAnsi="Century Gothic" w:cs="Times New Roman"/>
        </w:rPr>
        <w:t xml:space="preserve">Michael at Integris is still working on communicating back to Commissioner Breeze. He is looking into options for support coverage for the computer in the radio room that will be purchased. And the Microsoft Licensing. </w:t>
      </w:r>
    </w:p>
    <w:p w14:paraId="2ADB7A8C" w14:textId="12074F80" w:rsidR="00890A38" w:rsidRPr="00CB5F23" w:rsidRDefault="00890A38" w:rsidP="009F5BC8">
      <w:pPr>
        <w:spacing w:line="240" w:lineRule="auto"/>
        <w:rPr>
          <w:rFonts w:ascii="Century Gothic" w:eastAsia="Times New Roman" w:hAnsi="Century Gothic" w:cs="Times New Roman"/>
        </w:rPr>
      </w:pPr>
      <w:r>
        <w:rPr>
          <w:rFonts w:ascii="Century Gothic" w:eastAsia="Times New Roman" w:hAnsi="Century Gothic" w:cs="Times New Roman"/>
        </w:rPr>
        <w:t>-</w:t>
      </w:r>
      <w:proofErr w:type="gramStart"/>
      <w:r>
        <w:rPr>
          <w:rFonts w:ascii="Century Gothic" w:eastAsia="Times New Roman" w:hAnsi="Century Gothic" w:cs="Times New Roman"/>
        </w:rPr>
        <w:t>Also</w:t>
      </w:r>
      <w:proofErr w:type="gramEnd"/>
      <w:r>
        <w:rPr>
          <w:rFonts w:ascii="Century Gothic" w:eastAsia="Times New Roman" w:hAnsi="Century Gothic" w:cs="Times New Roman"/>
        </w:rPr>
        <w:t xml:space="preserve"> still waiting on proper invoice Zach mentioned.</w:t>
      </w:r>
    </w:p>
    <w:p w14:paraId="014241EA" w14:textId="29647CFD" w:rsidR="009F5BC8" w:rsidRDefault="009F5BC8" w:rsidP="009F5BC8">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lastRenderedPageBreak/>
        <w:t xml:space="preserve">Unfinished Business: </w:t>
      </w:r>
      <w:r w:rsidR="00890A38">
        <w:rPr>
          <w:rFonts w:ascii="Century Gothic" w:eastAsia="Times New Roman" w:hAnsi="Century Gothic" w:cs="Calibri"/>
          <w:bCs/>
          <w:color w:val="000000"/>
        </w:rPr>
        <w:t xml:space="preserve">Business card design proofs were shown to the board. Board liked the different layouts. They all agreed they should get some as well as the Chief’s, the secretary and Bruce being in his role. </w:t>
      </w:r>
    </w:p>
    <w:p w14:paraId="0F1BBB4C" w14:textId="313963B5"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-Heather will gather a list of the emails and titles the board wants for their business cards and send to Chief </w:t>
      </w:r>
      <w:proofErr w:type="spellStart"/>
      <w:r>
        <w:rPr>
          <w:rFonts w:ascii="Century Gothic" w:eastAsia="Times New Roman" w:hAnsi="Century Gothic" w:cs="Calibri"/>
          <w:bCs/>
          <w:color w:val="000000"/>
        </w:rPr>
        <w:t>Koppmann</w:t>
      </w:r>
      <w:proofErr w:type="spellEnd"/>
      <w:r>
        <w:rPr>
          <w:rFonts w:ascii="Century Gothic" w:eastAsia="Times New Roman" w:hAnsi="Century Gothic" w:cs="Calibri"/>
          <w:bCs/>
          <w:color w:val="000000"/>
        </w:rPr>
        <w:t>.</w:t>
      </w:r>
    </w:p>
    <w:p w14:paraId="01B2E270" w14:textId="123EEBB6"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-AFG grant check in regarding our application. It made it through the first two rounds but not to the peer review stage. The district needs to think of different options at this time as a </w:t>
      </w:r>
      <w:r w:rsidR="00795C0B">
        <w:rPr>
          <w:rFonts w:ascii="Century Gothic" w:eastAsia="Times New Roman" w:hAnsi="Century Gothic" w:cs="Calibri"/>
          <w:bCs/>
          <w:color w:val="000000"/>
        </w:rPr>
        <w:t>backup</w:t>
      </w:r>
      <w:r>
        <w:rPr>
          <w:rFonts w:ascii="Century Gothic" w:eastAsia="Times New Roman" w:hAnsi="Century Gothic" w:cs="Calibri"/>
          <w:bCs/>
          <w:color w:val="000000"/>
        </w:rPr>
        <w:t>.</w:t>
      </w:r>
    </w:p>
    <w:p w14:paraId="6CAB5DAF" w14:textId="55B46726"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-There is a micro-ASG grant that would be up to $75,000. </w:t>
      </w:r>
    </w:p>
    <w:p w14:paraId="04E61059" w14:textId="2ACADA7D"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-Chief presented the board with the NFPA requirements and the dates of when things would be in motion. </w:t>
      </w:r>
    </w:p>
    <w:p w14:paraId="432CB4E4" w14:textId="07C43E59"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-If board was to purchase today the district would still be out of standards due to manufacturing etc.</w:t>
      </w:r>
    </w:p>
    <w:p w14:paraId="49D40753" w14:textId="52368AF8" w:rsidR="00890A38" w:rsidRDefault="00890A38"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-Chief found wo companies that can extend the life of the SCBA cylinders for 5 years. They are both located in CO. 15 would be sent at a time, in two wave shipping increments. </w:t>
      </w:r>
    </w:p>
    <w:p w14:paraId="117E244A" w14:textId="49AEC649" w:rsidR="005571C5" w:rsidRDefault="005571C5"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-One company was </w:t>
      </w:r>
      <w:proofErr w:type="spellStart"/>
      <w:r>
        <w:rPr>
          <w:rFonts w:ascii="Century Gothic" w:eastAsia="Times New Roman" w:hAnsi="Century Gothic" w:cs="Calibri"/>
          <w:bCs/>
          <w:color w:val="000000"/>
        </w:rPr>
        <w:t>Dalmation</w:t>
      </w:r>
      <w:proofErr w:type="spellEnd"/>
      <w:r>
        <w:rPr>
          <w:rFonts w:ascii="Century Gothic" w:eastAsia="Times New Roman" w:hAnsi="Century Gothic" w:cs="Calibri"/>
          <w:bCs/>
          <w:color w:val="000000"/>
        </w:rPr>
        <w:t xml:space="preserve"> Fire Equipment and they had a quote of $15,000. The second was Hexagon Digital Wave. They came in with a </w:t>
      </w:r>
      <w:proofErr w:type="spellStart"/>
      <w:r>
        <w:rPr>
          <w:rFonts w:ascii="Century Gothic" w:eastAsia="Times New Roman" w:hAnsi="Century Gothic" w:cs="Calibri"/>
          <w:bCs/>
          <w:color w:val="000000"/>
        </w:rPr>
        <w:t>wuote</w:t>
      </w:r>
      <w:proofErr w:type="spellEnd"/>
      <w:r>
        <w:rPr>
          <w:rFonts w:ascii="Century Gothic" w:eastAsia="Times New Roman" w:hAnsi="Century Gothic" w:cs="Calibri"/>
          <w:bCs/>
          <w:color w:val="000000"/>
        </w:rPr>
        <w:t xml:space="preserve"> of $12,100.00. Chief asked Joyce if he could work with her for shipping them out etc. They will discuss details when companies give specifications. </w:t>
      </w:r>
    </w:p>
    <w:p w14:paraId="50F9C10D" w14:textId="02211AED" w:rsidR="005571C5" w:rsidRDefault="005571C5"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-Plan needs to be formulated by next meeting!</w:t>
      </w:r>
    </w:p>
    <w:p w14:paraId="00E52E60" w14:textId="7A9396B1" w:rsidR="009254C0" w:rsidRDefault="009254C0"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-Shared that Shortsville also went this route a few years back.</w:t>
      </w:r>
    </w:p>
    <w:p w14:paraId="0B0905DB" w14:textId="4A6F84B3" w:rsidR="009254C0" w:rsidRPr="00890A38" w:rsidRDefault="009254C0" w:rsidP="009F5BC8">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-Chairperson Cavagnaro asked if any companies have leasing options. It was confirmed there are companies out there. </w:t>
      </w:r>
    </w:p>
    <w:p w14:paraId="65E7641B" w14:textId="0A92569A" w:rsidR="009F5BC8"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Times New Roman"/>
          <w:b/>
        </w:rPr>
        <w:t>New Business:</w:t>
      </w:r>
      <w:r w:rsidRPr="00CB5F23">
        <w:rPr>
          <w:rFonts w:ascii="Century Gothic" w:eastAsia="Times New Roman" w:hAnsi="Century Gothic" w:cs="Times New Roman"/>
        </w:rPr>
        <w:t xml:space="preserve"> </w:t>
      </w:r>
      <w:r w:rsidR="009254C0">
        <w:rPr>
          <w:rFonts w:ascii="Century Gothic" w:eastAsia="Times New Roman" w:hAnsi="Century Gothic" w:cs="Times New Roman"/>
        </w:rPr>
        <w:t xml:space="preserve">County Coordinator updated the mutual aide plans and agreements. (Scott </w:t>
      </w:r>
      <w:proofErr w:type="spellStart"/>
      <w:r w:rsidR="009254C0">
        <w:rPr>
          <w:rFonts w:ascii="Century Gothic" w:eastAsia="Times New Roman" w:hAnsi="Century Gothic" w:cs="Times New Roman"/>
        </w:rPr>
        <w:t>DeCook</w:t>
      </w:r>
      <w:proofErr w:type="spellEnd"/>
      <w:r w:rsidR="009254C0">
        <w:rPr>
          <w:rFonts w:ascii="Century Gothic" w:eastAsia="Times New Roman" w:hAnsi="Century Gothic" w:cs="Times New Roman"/>
        </w:rPr>
        <w:t>) The district needs to approve mutual plan write up and secretary and Chairperson signed. She will send out the signed information in the mail this week.</w:t>
      </w:r>
    </w:p>
    <w:p w14:paraId="2B111036" w14:textId="02B7BFC1" w:rsidR="009254C0" w:rsidRDefault="009254C0" w:rsidP="009F5BC8">
      <w:pPr>
        <w:spacing w:line="240" w:lineRule="auto"/>
        <w:rPr>
          <w:rFonts w:ascii="Century Gothic" w:eastAsia="Times New Roman" w:hAnsi="Century Gothic" w:cs="Times New Roman"/>
        </w:rPr>
      </w:pPr>
      <w:r>
        <w:rPr>
          <w:rFonts w:ascii="Century Gothic" w:eastAsia="Times New Roman" w:hAnsi="Century Gothic" w:cs="Times New Roman"/>
        </w:rPr>
        <w:t xml:space="preserve">-Chief </w:t>
      </w:r>
      <w:proofErr w:type="spellStart"/>
      <w:r>
        <w:rPr>
          <w:rFonts w:ascii="Century Gothic" w:eastAsia="Times New Roman" w:hAnsi="Century Gothic" w:cs="Times New Roman"/>
        </w:rPr>
        <w:t>Koppmann</w:t>
      </w:r>
      <w:proofErr w:type="spellEnd"/>
      <w:r>
        <w:rPr>
          <w:rFonts w:ascii="Century Gothic" w:eastAsia="Times New Roman" w:hAnsi="Century Gothic" w:cs="Times New Roman"/>
        </w:rPr>
        <w:t xml:space="preserve"> asked the boards thoughts on getting a large flag to hang in the truck bay. Board was all for this idea. </w:t>
      </w:r>
    </w:p>
    <w:p w14:paraId="5E43F686" w14:textId="36501876" w:rsidR="009254C0" w:rsidRDefault="009254C0" w:rsidP="009F5BC8">
      <w:pPr>
        <w:spacing w:line="240" w:lineRule="auto"/>
        <w:rPr>
          <w:rFonts w:ascii="Century Gothic" w:eastAsia="Times New Roman" w:hAnsi="Century Gothic" w:cs="Times New Roman"/>
        </w:rPr>
      </w:pPr>
      <w:r>
        <w:rPr>
          <w:rFonts w:ascii="Century Gothic" w:eastAsia="Times New Roman" w:hAnsi="Century Gothic" w:cs="Times New Roman"/>
        </w:rPr>
        <w:t>-They would look at a location after the meeting and use another time when we are renting a lift to place the flag as well.</w:t>
      </w:r>
    </w:p>
    <w:p w14:paraId="39C72489" w14:textId="4323ECF7" w:rsidR="009254C0" w:rsidRDefault="009254C0" w:rsidP="009F5BC8">
      <w:pPr>
        <w:spacing w:line="240" w:lineRule="auto"/>
        <w:rPr>
          <w:rFonts w:ascii="Century Gothic" w:eastAsia="Times New Roman" w:hAnsi="Century Gothic" w:cs="Times New Roman"/>
        </w:rPr>
      </w:pPr>
      <w:r>
        <w:rPr>
          <w:rFonts w:ascii="Century Gothic" w:eastAsia="Times New Roman" w:hAnsi="Century Gothic" w:cs="Times New Roman"/>
        </w:rPr>
        <w:t>-Budget workshops were picked for the dates of Wednesday July 16</w:t>
      </w:r>
      <w:r w:rsidRPr="009254C0">
        <w:rPr>
          <w:rFonts w:ascii="Century Gothic" w:eastAsia="Times New Roman" w:hAnsi="Century Gothic" w:cs="Times New Roman"/>
          <w:vertAlign w:val="superscript"/>
        </w:rPr>
        <w:t>th</w:t>
      </w:r>
      <w:r>
        <w:rPr>
          <w:rFonts w:ascii="Century Gothic" w:eastAsia="Times New Roman" w:hAnsi="Century Gothic" w:cs="Times New Roman"/>
        </w:rPr>
        <w:t xml:space="preserve"> at 6:30 Pm and Wednesday August 13</w:t>
      </w:r>
      <w:r w:rsidRPr="009254C0">
        <w:rPr>
          <w:rFonts w:ascii="Century Gothic" w:eastAsia="Times New Roman" w:hAnsi="Century Gothic" w:cs="Times New Roman"/>
          <w:vertAlign w:val="superscript"/>
        </w:rPr>
        <w:t>th</w:t>
      </w:r>
      <w:r>
        <w:rPr>
          <w:rFonts w:ascii="Century Gothic" w:eastAsia="Times New Roman" w:hAnsi="Century Gothic" w:cs="Times New Roman"/>
        </w:rPr>
        <w:t xml:space="preserve"> at 6:30 pm.</w:t>
      </w:r>
    </w:p>
    <w:p w14:paraId="535A9C53" w14:textId="69BC89F0" w:rsidR="009254C0" w:rsidRPr="00CB5F23" w:rsidRDefault="009254C0" w:rsidP="009F5BC8">
      <w:pPr>
        <w:spacing w:line="240" w:lineRule="auto"/>
        <w:rPr>
          <w:rFonts w:ascii="Century Gothic" w:eastAsia="Times New Roman" w:hAnsi="Century Gothic" w:cs="Times New Roman"/>
        </w:rPr>
      </w:pPr>
      <w:r>
        <w:rPr>
          <w:rFonts w:ascii="Century Gothic" w:eastAsia="Times New Roman" w:hAnsi="Century Gothic" w:cs="Times New Roman"/>
        </w:rPr>
        <w:t xml:space="preserve">-Reminder the board offered to provide the department members with breakfast for the morning they do the physicals here </w:t>
      </w:r>
      <w:proofErr w:type="gramStart"/>
      <w:r>
        <w:rPr>
          <w:rFonts w:ascii="Century Gothic" w:eastAsia="Times New Roman" w:hAnsi="Century Gothic" w:cs="Times New Roman"/>
        </w:rPr>
        <w:t>on site</w:t>
      </w:r>
      <w:proofErr w:type="gramEnd"/>
      <w:r>
        <w:rPr>
          <w:rFonts w:ascii="Century Gothic" w:eastAsia="Times New Roman" w:hAnsi="Century Gothic" w:cs="Times New Roman"/>
        </w:rPr>
        <w:t xml:space="preserve"> July 16</w:t>
      </w:r>
      <w:r w:rsidRPr="009254C0">
        <w:rPr>
          <w:rFonts w:ascii="Century Gothic" w:eastAsia="Times New Roman" w:hAnsi="Century Gothic" w:cs="Times New Roman"/>
          <w:vertAlign w:val="superscript"/>
        </w:rPr>
        <w:t>th</w:t>
      </w:r>
      <w:r>
        <w:rPr>
          <w:rFonts w:ascii="Century Gothic" w:eastAsia="Times New Roman" w:hAnsi="Century Gothic" w:cs="Times New Roman"/>
        </w:rPr>
        <w:t>. It was suggested to have Chairperson Cavagnaro and Commissioner Breeze to reach out to Brady J’s to provide.</w:t>
      </w:r>
    </w:p>
    <w:p w14:paraId="78F84AB0"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Times New Roman"/>
        </w:rPr>
        <w:br/>
      </w:r>
    </w:p>
    <w:p w14:paraId="68564296"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lastRenderedPageBreak/>
        <w:t xml:space="preserve">Adjournment: </w:t>
      </w:r>
      <w:r w:rsidRPr="00CB5F23">
        <w:rPr>
          <w:rFonts w:ascii="Century Gothic" w:eastAsia="Times New Roman" w:hAnsi="Century Gothic" w:cs="Calibri"/>
          <w:color w:val="000000"/>
        </w:rPr>
        <w:t>Motion made by Chairperson Cavagnaro to adjourn. Seconded by Commissioner Breeze.</w:t>
      </w:r>
      <w:bookmarkStart w:id="0" w:name="_GoBack"/>
      <w:bookmarkEnd w:id="0"/>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9F5BC8" w:rsidRPr="00CB5F23" w14:paraId="29994156" w14:textId="77777777" w:rsidTr="0064358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5700C"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86A5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4F168"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E2681"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8094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9F5BC8" w:rsidRPr="00CB5F23" w14:paraId="121CEF42" w14:textId="77777777" w:rsidTr="0064358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C57D5"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726D2F"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35FA4"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8FFEE"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F0FC6"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2C737004" w14:textId="77777777" w:rsidTr="0064358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35FA9"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9C870"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B35D8"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D9269"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69232"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9F5BC8" w:rsidRPr="00CB5F23" w14:paraId="72324D09"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D1A00"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B55F5"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D5751"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BAAED"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C8FA2D"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340F4238" w14:textId="77777777" w:rsidTr="0064358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C2576C"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A0752B"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BBCF88"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5773C"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C2909" w14:textId="77777777" w:rsidR="009F5BC8" w:rsidRPr="00CB5F23" w:rsidRDefault="009F5BC8" w:rsidP="0064358D">
            <w:pPr>
              <w:spacing w:after="0" w:line="240" w:lineRule="auto"/>
              <w:rPr>
                <w:rFonts w:ascii="Century Gothic" w:eastAsia="Times New Roman" w:hAnsi="Century Gothic" w:cs="Times New Roman"/>
              </w:rPr>
            </w:pPr>
          </w:p>
        </w:tc>
      </w:tr>
      <w:tr w:rsidR="009F5BC8" w:rsidRPr="00CB5F23" w14:paraId="45A9B4F8" w14:textId="77777777" w:rsidTr="0064358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C333D"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67D47"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310FFF"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F5F35" w14:textId="77777777" w:rsidR="009F5BC8" w:rsidRPr="00CB5F23" w:rsidRDefault="009F5BC8" w:rsidP="0064358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46F97" w14:textId="77777777" w:rsidR="009F5BC8" w:rsidRPr="00CB5F23" w:rsidRDefault="009F5BC8" w:rsidP="0064358D">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bl>
    <w:p w14:paraId="1A906204"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The motion passes.</w:t>
      </w:r>
    </w:p>
    <w:p w14:paraId="300CF7B7" w14:textId="77777777" w:rsidR="009F5BC8" w:rsidRPr="00CB5F23" w:rsidRDefault="009F5BC8" w:rsidP="009F5BC8">
      <w:pPr>
        <w:spacing w:after="0" w:line="240" w:lineRule="auto"/>
        <w:rPr>
          <w:rFonts w:ascii="Century Gothic" w:eastAsia="Times New Roman" w:hAnsi="Century Gothic" w:cs="Times New Roman"/>
        </w:rPr>
      </w:pPr>
    </w:p>
    <w:p w14:paraId="7C87ED29"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Meeting end time was </w:t>
      </w:r>
      <w:r>
        <w:rPr>
          <w:rFonts w:ascii="Century Gothic" w:eastAsia="Times New Roman" w:hAnsi="Century Gothic" w:cs="Calibri"/>
          <w:color w:val="000000"/>
        </w:rPr>
        <w:t>8:21</w:t>
      </w:r>
      <w:r w:rsidRPr="00CB5F23">
        <w:rPr>
          <w:rFonts w:ascii="Century Gothic" w:eastAsia="Times New Roman" w:hAnsi="Century Gothic" w:cs="Calibri"/>
          <w:color w:val="000000"/>
        </w:rPr>
        <w:t xml:space="preserve"> PM</w:t>
      </w:r>
    </w:p>
    <w:p w14:paraId="05A23B41"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3BC7DBBE"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7D45EB86"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7E697C45"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____________________________________ </w:t>
      </w:r>
    </w:p>
    <w:p w14:paraId="2FD1685D"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Secretary </w:t>
      </w:r>
    </w:p>
    <w:p w14:paraId="0F9D9706"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2BB76F7D"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373CCBA1"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325CA253"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p>
    <w:p w14:paraId="26CC24E4" w14:textId="77777777" w:rsidR="009F5BC8" w:rsidRPr="00CB5F23" w:rsidRDefault="009F5BC8" w:rsidP="009F5BC8">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lastRenderedPageBreak/>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p>
    <w:p w14:paraId="00B01766" w14:textId="77777777" w:rsidR="009F5BC8" w:rsidRPr="00CB5F23" w:rsidRDefault="009F5BC8" w:rsidP="009F5BC8">
      <w:pPr>
        <w:rPr>
          <w:rFonts w:ascii="Century Gothic" w:hAnsi="Century Gothic"/>
        </w:rPr>
      </w:pPr>
      <w:r w:rsidRPr="00CB5F23">
        <w:rPr>
          <w:rFonts w:ascii="Century Gothic" w:hAnsi="Century Gothic"/>
        </w:rPr>
        <w:t xml:space="preserve"> </w:t>
      </w:r>
    </w:p>
    <w:p w14:paraId="7E7E4BFD" w14:textId="77777777" w:rsidR="009F5BC8" w:rsidRPr="00CB5F23" w:rsidRDefault="009F5BC8" w:rsidP="009F5BC8">
      <w:pPr>
        <w:rPr>
          <w:rFonts w:ascii="Century Gothic" w:hAnsi="Century Gothic"/>
        </w:rPr>
      </w:pPr>
    </w:p>
    <w:p w14:paraId="4E3621FF" w14:textId="77777777" w:rsidR="009F5BC8" w:rsidRPr="00CB5F23" w:rsidRDefault="009F5BC8" w:rsidP="009F5BC8">
      <w:pPr>
        <w:rPr>
          <w:rFonts w:ascii="Century Gothic" w:hAnsi="Century Gothic"/>
        </w:rPr>
      </w:pPr>
    </w:p>
    <w:p w14:paraId="0DC30709" w14:textId="77777777" w:rsidR="009F5BC8" w:rsidRDefault="009F5BC8"/>
    <w:sectPr w:rsidR="009F5BC8">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12582"/>
      <w:docPartObj>
        <w:docPartGallery w:val="Page Numbers (Bottom of Page)"/>
        <w:docPartUnique/>
      </w:docPartObj>
    </w:sdtPr>
    <w:sdtEndPr>
      <w:rPr>
        <w:noProof/>
      </w:rPr>
    </w:sdtEndPr>
    <w:sdtContent>
      <w:p w14:paraId="2E591BA1" w14:textId="77777777" w:rsidR="00860121" w:rsidRDefault="00925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85BF5D" w14:textId="77777777" w:rsidR="00860121" w:rsidRDefault="009254C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D6A64"/>
    <w:multiLevelType w:val="multilevel"/>
    <w:tmpl w:val="9F2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241D54"/>
    <w:multiLevelType w:val="multilevel"/>
    <w:tmpl w:val="9C0C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D34F8"/>
    <w:multiLevelType w:val="multilevel"/>
    <w:tmpl w:val="7A50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F56CF3"/>
    <w:multiLevelType w:val="multilevel"/>
    <w:tmpl w:val="CAEA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D0EE1"/>
    <w:multiLevelType w:val="multilevel"/>
    <w:tmpl w:val="0084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0426F0"/>
    <w:multiLevelType w:val="multilevel"/>
    <w:tmpl w:val="D9C2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B23C1A"/>
    <w:multiLevelType w:val="multilevel"/>
    <w:tmpl w:val="E8A4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7A1E50"/>
    <w:multiLevelType w:val="multilevel"/>
    <w:tmpl w:val="1C8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58793B"/>
    <w:multiLevelType w:val="multilevel"/>
    <w:tmpl w:val="62F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7"/>
  </w:num>
  <w:num w:numId="5">
    <w:abstractNumId w:val="8"/>
  </w:num>
  <w:num w:numId="6">
    <w:abstractNumId w:val="2"/>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C8"/>
    <w:rsid w:val="001C178E"/>
    <w:rsid w:val="002C719D"/>
    <w:rsid w:val="003D60B8"/>
    <w:rsid w:val="005571C5"/>
    <w:rsid w:val="00795C0B"/>
    <w:rsid w:val="00890A38"/>
    <w:rsid w:val="008C7367"/>
    <w:rsid w:val="009254C0"/>
    <w:rsid w:val="009F5BC8"/>
    <w:rsid w:val="00A64308"/>
    <w:rsid w:val="00BA45AA"/>
    <w:rsid w:val="00E530FD"/>
    <w:rsid w:val="00EC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9433"/>
  <w15:chartTrackingRefBased/>
  <w15:docId w15:val="{AD7A903F-1C93-4D0F-865C-C34B58A6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5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5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BC8"/>
  </w:style>
  <w:style w:type="paragraph" w:styleId="NormalWeb">
    <w:name w:val="Normal (Web)"/>
    <w:basedOn w:val="Normal"/>
    <w:uiPriority w:val="99"/>
    <w:unhideWhenUsed/>
    <w:rsid w:val="009F5B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F8913-8491-4413-A58F-78702B03E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1C5F9-5A3B-4AA8-8CF0-A3F970E19C78}">
  <ds:schemaRefs>
    <ds:schemaRef ds:uri="http://schemas.microsoft.com/sharepoint/v3/contenttype/forms"/>
  </ds:schemaRefs>
</ds:datastoreItem>
</file>

<file path=customXml/itemProps3.xml><?xml version="1.0" encoding="utf-8"?>
<ds:datastoreItem xmlns:ds="http://schemas.openxmlformats.org/officeDocument/2006/customXml" ds:itemID="{D5C65BBE-8419-4244-BEA7-EEFC9A8A2D10}">
  <ds:schemaRefs>
    <ds:schemaRef ds:uri="http://purl.org/dc/elements/1.1/"/>
    <ds:schemaRef ds:uri="http://purl.org/dc/dcmitype/"/>
    <ds:schemaRef ds:uri="http://www.w3.org/XML/1998/namespace"/>
    <ds:schemaRef ds:uri="8c9fc397-1e34-4db9-8ba8-f8959b352e04"/>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9</cp:revision>
  <dcterms:created xsi:type="dcterms:W3CDTF">2025-06-17T01:04:00Z</dcterms:created>
  <dcterms:modified xsi:type="dcterms:W3CDTF">2025-06-17T01:55:00Z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