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A8E3A" w14:textId="77777777" w:rsidR="00225442" w:rsidRPr="0008712C" w:rsidRDefault="00225442" w:rsidP="00225442">
      <w:pPr>
        <w:spacing w:after="0" w:line="240" w:lineRule="auto"/>
        <w:rPr>
          <w:rFonts w:ascii="Century Gothic" w:eastAsia="Times New Roman" w:hAnsi="Century Gothic" w:cs="Times New Roman"/>
        </w:rPr>
      </w:pPr>
    </w:p>
    <w:p w14:paraId="060F251C" w14:textId="77777777" w:rsidR="00225442" w:rsidRPr="0008712C" w:rsidRDefault="00225442" w:rsidP="00225442">
      <w:pPr>
        <w:spacing w:line="240" w:lineRule="auto"/>
        <w:jc w:val="center"/>
        <w:rPr>
          <w:rFonts w:ascii="Century Gothic" w:eastAsia="Times New Roman" w:hAnsi="Century Gothic" w:cs="Times New Roman"/>
        </w:rPr>
      </w:pPr>
      <w:r w:rsidRPr="0008712C">
        <w:rPr>
          <w:rFonts w:ascii="Century Gothic" w:eastAsia="Times New Roman" w:hAnsi="Century Gothic" w:cs="Calibri"/>
          <w:b/>
          <w:bCs/>
          <w:color w:val="000000"/>
          <w:u w:val="single"/>
        </w:rPr>
        <w:t>EAST BLOOMFIELD FIRE DISTRICT</w:t>
      </w:r>
    </w:p>
    <w:p w14:paraId="0E0F5514" w14:textId="77777777" w:rsidR="00225442" w:rsidRPr="0008712C" w:rsidRDefault="00225442" w:rsidP="00225442">
      <w:pPr>
        <w:spacing w:line="240" w:lineRule="auto"/>
        <w:jc w:val="center"/>
        <w:rPr>
          <w:rFonts w:ascii="Century Gothic" w:eastAsia="Times New Roman" w:hAnsi="Century Gothic" w:cs="Times New Roman"/>
        </w:rPr>
      </w:pPr>
      <w:r w:rsidRPr="0008712C">
        <w:rPr>
          <w:rFonts w:ascii="Century Gothic" w:eastAsia="Times New Roman" w:hAnsi="Century Gothic" w:cs="Calibri"/>
          <w:b/>
          <w:bCs/>
          <w:color w:val="000000"/>
          <w:u w:val="single"/>
        </w:rPr>
        <w:t>Meeting Minutes</w:t>
      </w:r>
    </w:p>
    <w:p w14:paraId="7D3F92B0" w14:textId="77777777" w:rsidR="00225442" w:rsidRPr="0008712C" w:rsidRDefault="00225442" w:rsidP="00225442">
      <w:pPr>
        <w:spacing w:line="240" w:lineRule="auto"/>
        <w:jc w:val="center"/>
        <w:rPr>
          <w:rFonts w:ascii="Century Gothic" w:eastAsia="Times New Roman" w:hAnsi="Century Gothic" w:cs="Times New Roman"/>
        </w:rPr>
      </w:pPr>
      <w:r w:rsidRPr="0008712C">
        <w:rPr>
          <w:rFonts w:ascii="Century Gothic" w:eastAsia="Times New Roman" w:hAnsi="Century Gothic" w:cs="Calibri"/>
          <w:b/>
          <w:bCs/>
          <w:color w:val="000000"/>
          <w:u w:val="single"/>
        </w:rPr>
        <w:t>Date: August 18th 2025</w:t>
      </w:r>
    </w:p>
    <w:p w14:paraId="0AEB7382"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w:t>
      </w:r>
    </w:p>
    <w:p w14:paraId="05BB0897"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b/>
          <w:bCs/>
          <w:color w:val="000000"/>
          <w:u w:val="single"/>
        </w:rPr>
        <w:t>*Meeting may be recorded for note keeping purposes with the number in attendance*</w:t>
      </w:r>
      <w:r w:rsidRPr="0008712C">
        <w:rPr>
          <w:rFonts w:ascii="Century Gothic" w:eastAsia="Times New Roman" w:hAnsi="Century Gothic" w:cs="Calibri"/>
          <w:color w:val="000000"/>
        </w:rPr>
        <w:t> </w:t>
      </w:r>
    </w:p>
    <w:p w14:paraId="73452B78" w14:textId="77777777" w:rsidR="00225442" w:rsidRPr="0008712C" w:rsidRDefault="00225442" w:rsidP="00225442">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84"/>
        <w:gridCol w:w="1424"/>
        <w:gridCol w:w="1511"/>
        <w:gridCol w:w="1932"/>
        <w:gridCol w:w="1562"/>
      </w:tblGrid>
      <w:tr w:rsidR="00225442" w:rsidRPr="0008712C" w14:paraId="1C2AD109" w14:textId="77777777" w:rsidTr="00193995">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FA197A6"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5439B4A"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DA93381"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F29E2F5"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4F4BE06"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Geoff Breeze </w:t>
            </w:r>
          </w:p>
        </w:tc>
      </w:tr>
      <w:tr w:rsidR="00225442" w:rsidRPr="0008712C" w14:paraId="3667C571" w14:textId="77777777" w:rsidTr="00193995">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1A20C7B"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0C585BA"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4A80F82"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E67A705"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97F5EE1"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2029 </w:t>
            </w:r>
          </w:p>
        </w:tc>
      </w:tr>
    </w:tbl>
    <w:p w14:paraId="460E4283"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w:t>
      </w:r>
    </w:p>
    <w:p w14:paraId="2C1A79DA" w14:textId="5DF68FAA"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b/>
          <w:bCs/>
          <w:color w:val="000000"/>
        </w:rPr>
        <w:t xml:space="preserve">Called to Order: </w:t>
      </w:r>
      <w:r w:rsidRPr="0008712C">
        <w:rPr>
          <w:rFonts w:ascii="Century Gothic" w:eastAsia="Times New Roman" w:hAnsi="Century Gothic" w:cs="Calibri"/>
          <w:color w:val="000000"/>
        </w:rPr>
        <w:t>Meeting was called to order at 6:3</w:t>
      </w:r>
      <w:r w:rsidR="00D50A61" w:rsidRPr="0008712C">
        <w:rPr>
          <w:rFonts w:ascii="Century Gothic" w:eastAsia="Times New Roman" w:hAnsi="Century Gothic" w:cs="Calibri"/>
          <w:color w:val="000000"/>
        </w:rPr>
        <w:t>3</w:t>
      </w:r>
      <w:r w:rsidRPr="0008712C">
        <w:rPr>
          <w:rFonts w:ascii="Century Gothic" w:eastAsia="Times New Roman" w:hAnsi="Century Gothic" w:cs="Calibri"/>
          <w:color w:val="000000"/>
        </w:rPr>
        <w:t xml:space="preserve"> pm. Meeting was held in the Commissioner’s office.</w:t>
      </w:r>
    </w:p>
    <w:p w14:paraId="0EC16702"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993"/>
        <w:gridCol w:w="966"/>
      </w:tblGrid>
      <w:tr w:rsidR="00225442" w:rsidRPr="0008712C" w14:paraId="0E6CDF53" w14:textId="77777777" w:rsidTr="0019399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995DCB"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FF2B7"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F1247"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Absent</w:t>
            </w:r>
          </w:p>
        </w:tc>
      </w:tr>
      <w:tr w:rsidR="00225442" w:rsidRPr="0008712C" w14:paraId="0B162EE0" w14:textId="77777777" w:rsidTr="0019399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0291B"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5B2E5"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CDCFA" w14:textId="77777777" w:rsidR="00225442" w:rsidRPr="0008712C" w:rsidRDefault="00225442" w:rsidP="00193995">
            <w:pPr>
              <w:spacing w:after="0" w:line="240" w:lineRule="auto"/>
              <w:rPr>
                <w:rFonts w:ascii="Century Gothic" w:eastAsia="Times New Roman" w:hAnsi="Century Gothic" w:cs="Times New Roman"/>
              </w:rPr>
            </w:pPr>
          </w:p>
        </w:tc>
      </w:tr>
      <w:tr w:rsidR="00225442" w:rsidRPr="0008712C" w14:paraId="1DEBE7A6" w14:textId="77777777" w:rsidTr="0019399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108DC"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DD6AF"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71CDAA" w14:textId="77777777" w:rsidR="00225442" w:rsidRPr="0008712C" w:rsidRDefault="00225442" w:rsidP="00193995">
            <w:pPr>
              <w:spacing w:line="240" w:lineRule="auto"/>
              <w:rPr>
                <w:rFonts w:ascii="Century Gothic" w:eastAsia="Times New Roman" w:hAnsi="Century Gothic" w:cs="Times New Roman"/>
              </w:rPr>
            </w:pPr>
          </w:p>
        </w:tc>
      </w:tr>
      <w:tr w:rsidR="00225442" w:rsidRPr="0008712C" w14:paraId="7D9D5A8E" w14:textId="77777777" w:rsidTr="0019399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28C90"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77889"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7DBF1" w14:textId="77777777" w:rsidR="00225442" w:rsidRPr="0008712C" w:rsidRDefault="00225442" w:rsidP="00193995">
            <w:pPr>
              <w:spacing w:line="240" w:lineRule="auto"/>
              <w:rPr>
                <w:rFonts w:ascii="Century Gothic" w:eastAsia="Times New Roman" w:hAnsi="Century Gothic" w:cs="Times New Roman"/>
              </w:rPr>
            </w:pPr>
          </w:p>
        </w:tc>
      </w:tr>
      <w:tr w:rsidR="00225442" w:rsidRPr="0008712C" w14:paraId="363B855E" w14:textId="77777777" w:rsidTr="0019399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7E7A9"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EEB6C"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A94CE" w14:textId="77777777" w:rsidR="00225442" w:rsidRPr="0008712C" w:rsidRDefault="00225442" w:rsidP="00193995">
            <w:pPr>
              <w:spacing w:after="0" w:line="240" w:lineRule="auto"/>
              <w:rPr>
                <w:rFonts w:ascii="Century Gothic" w:eastAsia="Times New Roman" w:hAnsi="Century Gothic" w:cs="Times New Roman"/>
              </w:rPr>
            </w:pPr>
          </w:p>
        </w:tc>
      </w:tr>
      <w:tr w:rsidR="00225442" w:rsidRPr="0008712C" w14:paraId="7B1049BC" w14:textId="77777777" w:rsidTr="0019399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83B85"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902506"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92A80"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r>
    </w:tbl>
    <w:p w14:paraId="3AE9BE50"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Chief Pete Koppmann _X__ </w:t>
      </w:r>
    </w:p>
    <w:p w14:paraId="3436D735"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Secretary Heather Barbaro __X__  </w:t>
      </w:r>
    </w:p>
    <w:p w14:paraId="36EAE56B"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Bruce </w:t>
      </w:r>
      <w:proofErr w:type="spellStart"/>
      <w:r w:rsidRPr="0008712C">
        <w:rPr>
          <w:rFonts w:ascii="Century Gothic" w:eastAsia="Times New Roman" w:hAnsi="Century Gothic" w:cs="Calibri"/>
          <w:color w:val="000000"/>
        </w:rPr>
        <w:t>Treat_X</w:t>
      </w:r>
      <w:proofErr w:type="spellEnd"/>
      <w:r w:rsidRPr="0008712C">
        <w:rPr>
          <w:rFonts w:ascii="Century Gothic" w:eastAsia="Times New Roman" w:hAnsi="Century Gothic" w:cs="Calibri"/>
          <w:color w:val="000000"/>
        </w:rPr>
        <w:t>___  </w:t>
      </w:r>
    </w:p>
    <w:p w14:paraId="6C70198D"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Zach </w:t>
      </w:r>
      <w:proofErr w:type="spellStart"/>
      <w:r w:rsidRPr="0008712C">
        <w:rPr>
          <w:rFonts w:ascii="Century Gothic" w:eastAsia="Times New Roman" w:hAnsi="Century Gothic" w:cs="Calibri"/>
          <w:color w:val="000000"/>
        </w:rPr>
        <w:t>Legters</w:t>
      </w:r>
      <w:proofErr w:type="spellEnd"/>
      <w:r w:rsidRPr="0008712C">
        <w:rPr>
          <w:rFonts w:ascii="Century Gothic" w:eastAsia="Times New Roman" w:hAnsi="Century Gothic" w:cs="Calibri"/>
          <w:color w:val="000000"/>
        </w:rPr>
        <w:t>__X__</w:t>
      </w:r>
    </w:p>
    <w:p w14:paraId="239134B4" w14:textId="3CD4CD90"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Additional guests: Steve </w:t>
      </w:r>
      <w:proofErr w:type="spellStart"/>
      <w:r w:rsidRPr="0008712C">
        <w:rPr>
          <w:rFonts w:ascii="Century Gothic" w:eastAsia="Times New Roman" w:hAnsi="Century Gothic" w:cs="Calibri"/>
          <w:color w:val="000000"/>
        </w:rPr>
        <w:t>Murnan_X</w:t>
      </w:r>
      <w:proofErr w:type="spellEnd"/>
      <w:r w:rsidRPr="0008712C">
        <w:rPr>
          <w:rFonts w:ascii="Century Gothic" w:eastAsia="Times New Roman" w:hAnsi="Century Gothic" w:cs="Calibri"/>
          <w:color w:val="000000"/>
        </w:rPr>
        <w:t xml:space="preserve">__ Seth </w:t>
      </w:r>
      <w:proofErr w:type="spellStart"/>
      <w:r w:rsidRPr="0008712C">
        <w:rPr>
          <w:rFonts w:ascii="Century Gothic" w:eastAsia="Times New Roman" w:hAnsi="Century Gothic" w:cs="Calibri"/>
          <w:color w:val="000000"/>
        </w:rPr>
        <w:t>Jonas_X_Derrick</w:t>
      </w:r>
      <w:proofErr w:type="spellEnd"/>
      <w:r w:rsidRPr="0008712C">
        <w:rPr>
          <w:rFonts w:ascii="Century Gothic" w:eastAsia="Times New Roman" w:hAnsi="Century Gothic" w:cs="Calibri"/>
          <w:color w:val="000000"/>
        </w:rPr>
        <w:t xml:space="preserve"> </w:t>
      </w:r>
      <w:proofErr w:type="spellStart"/>
      <w:r w:rsidRPr="0008712C">
        <w:rPr>
          <w:rFonts w:ascii="Century Gothic" w:eastAsia="Times New Roman" w:hAnsi="Century Gothic" w:cs="Calibri"/>
          <w:color w:val="000000"/>
        </w:rPr>
        <w:t>Legters</w:t>
      </w:r>
      <w:proofErr w:type="spellEnd"/>
      <w:r w:rsidRPr="0008712C">
        <w:rPr>
          <w:rFonts w:ascii="Century Gothic" w:eastAsia="Times New Roman" w:hAnsi="Century Gothic" w:cs="Calibri"/>
          <w:color w:val="000000"/>
        </w:rPr>
        <w:t xml:space="preserve"> </w:t>
      </w:r>
      <w:proofErr w:type="spellStart"/>
      <w:r w:rsidRPr="0008712C">
        <w:rPr>
          <w:rFonts w:ascii="Century Gothic" w:eastAsia="Times New Roman" w:hAnsi="Century Gothic" w:cs="Calibri"/>
          <w:color w:val="000000"/>
        </w:rPr>
        <w:t>X_</w:t>
      </w:r>
      <w:r w:rsidR="0001211B" w:rsidRPr="0008712C">
        <w:rPr>
          <w:rFonts w:ascii="Century Gothic" w:eastAsia="Times New Roman" w:hAnsi="Century Gothic" w:cs="Calibri"/>
          <w:color w:val="000000"/>
        </w:rPr>
        <w:t>George</w:t>
      </w:r>
      <w:proofErr w:type="spellEnd"/>
      <w:r w:rsidR="0001211B" w:rsidRPr="0008712C">
        <w:rPr>
          <w:rFonts w:ascii="Century Gothic" w:eastAsia="Times New Roman" w:hAnsi="Century Gothic" w:cs="Calibri"/>
          <w:color w:val="000000"/>
        </w:rPr>
        <w:t xml:space="preserve"> Heissenberger</w:t>
      </w:r>
      <w:r w:rsidRPr="0008712C">
        <w:rPr>
          <w:rFonts w:ascii="Century Gothic" w:eastAsia="Times New Roman" w:hAnsi="Century Gothic" w:cs="Calibri"/>
          <w:color w:val="000000"/>
        </w:rPr>
        <w:t xml:space="preserve"> X_</w:t>
      </w:r>
    </w:p>
    <w:p w14:paraId="149FA83F" w14:textId="05FDB001" w:rsidR="00225442" w:rsidRPr="0008712C" w:rsidRDefault="00225442" w:rsidP="00225442">
      <w:pPr>
        <w:spacing w:line="240" w:lineRule="auto"/>
        <w:rPr>
          <w:rFonts w:ascii="Century Gothic" w:eastAsia="Times New Roman" w:hAnsi="Century Gothic" w:cs="Calibri"/>
          <w:color w:val="000000"/>
        </w:rPr>
      </w:pPr>
      <w:r w:rsidRPr="0008712C">
        <w:rPr>
          <w:rFonts w:ascii="Century Gothic" w:eastAsia="Times New Roman" w:hAnsi="Century Gothic" w:cs="Calibri"/>
          <w:b/>
          <w:bCs/>
          <w:color w:val="000000"/>
        </w:rPr>
        <w:t>Public Comment:</w:t>
      </w:r>
      <w:r w:rsidRPr="0008712C">
        <w:rPr>
          <w:rFonts w:ascii="Century Gothic" w:eastAsia="Times New Roman" w:hAnsi="Century Gothic" w:cs="Calibri"/>
          <w:color w:val="000000"/>
        </w:rPr>
        <w:t xml:space="preserve"> </w:t>
      </w:r>
      <w:r w:rsidR="00D50A61" w:rsidRPr="0008712C">
        <w:rPr>
          <w:rFonts w:ascii="Century Gothic" w:eastAsia="Times New Roman" w:hAnsi="Century Gothic" w:cs="Calibri"/>
          <w:color w:val="000000"/>
        </w:rPr>
        <w:t xml:space="preserve">Nothing at this time. </w:t>
      </w:r>
    </w:p>
    <w:p w14:paraId="4C063DF8" w14:textId="77777777" w:rsidR="00225442" w:rsidRPr="0008712C" w:rsidRDefault="00225442" w:rsidP="00225442">
      <w:pPr>
        <w:spacing w:line="240" w:lineRule="auto"/>
        <w:rPr>
          <w:rFonts w:ascii="Century Gothic" w:eastAsia="Times New Roman" w:hAnsi="Century Gothic" w:cs="Calibri"/>
          <w:color w:val="000000"/>
        </w:rPr>
      </w:pPr>
    </w:p>
    <w:p w14:paraId="26843F11" w14:textId="64C78507" w:rsidR="00225442" w:rsidRPr="0008712C" w:rsidRDefault="00225442" w:rsidP="00225442">
      <w:pPr>
        <w:spacing w:line="240" w:lineRule="auto"/>
        <w:rPr>
          <w:rFonts w:ascii="Century Gothic" w:eastAsia="Times New Roman" w:hAnsi="Century Gothic" w:cs="Calibri"/>
          <w:color w:val="000000"/>
        </w:rPr>
      </w:pPr>
      <w:r w:rsidRPr="0008712C">
        <w:rPr>
          <w:rFonts w:ascii="Century Gothic" w:eastAsia="Times New Roman" w:hAnsi="Century Gothic" w:cs="Calibri"/>
          <w:b/>
          <w:bCs/>
          <w:color w:val="000000"/>
        </w:rPr>
        <w:t>Fire Department:</w:t>
      </w:r>
      <w:r w:rsidRPr="0008712C">
        <w:rPr>
          <w:rFonts w:ascii="Century Gothic" w:eastAsia="Times New Roman" w:hAnsi="Century Gothic" w:cs="Calibri"/>
          <w:color w:val="000000"/>
        </w:rPr>
        <w:t> </w:t>
      </w:r>
      <w:r w:rsidR="00D50A61" w:rsidRPr="0008712C">
        <w:rPr>
          <w:rFonts w:ascii="Century Gothic" w:eastAsia="Times New Roman" w:hAnsi="Century Gothic" w:cs="Calibri"/>
          <w:color w:val="000000"/>
        </w:rPr>
        <w:t>Just shared with the board Halloween is coming up and the fire department will be holding their cider and donut event, also the chicken BBQ is coming up October 11</w:t>
      </w:r>
      <w:r w:rsidR="00D50A61" w:rsidRPr="0008712C">
        <w:rPr>
          <w:rFonts w:ascii="Century Gothic" w:eastAsia="Times New Roman" w:hAnsi="Century Gothic" w:cs="Calibri"/>
          <w:color w:val="000000"/>
          <w:vertAlign w:val="superscript"/>
        </w:rPr>
        <w:t>th</w:t>
      </w:r>
      <w:r w:rsidR="00D50A61" w:rsidRPr="0008712C">
        <w:rPr>
          <w:rFonts w:ascii="Century Gothic" w:eastAsia="Times New Roman" w:hAnsi="Century Gothic" w:cs="Calibri"/>
          <w:color w:val="000000"/>
        </w:rPr>
        <w:t>.</w:t>
      </w:r>
    </w:p>
    <w:p w14:paraId="3A743F33"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b/>
          <w:bCs/>
          <w:color w:val="000000"/>
        </w:rPr>
        <w:lastRenderedPageBreak/>
        <w:t>Minutes: </w:t>
      </w:r>
      <w:r w:rsidRPr="0008712C">
        <w:rPr>
          <w:rFonts w:ascii="Century Gothic" w:eastAsia="Times New Roman" w:hAnsi="Century Gothic" w:cs="Calibri"/>
          <w:color w:val="000000"/>
        </w:rPr>
        <w:t>Chairperson Cavagnaro asked the board if there were any changes or corrections needed to the past meeting minutes that were sent out via email. Seeing no changes, it was approved per Roberts Rules.</w:t>
      </w:r>
    </w:p>
    <w:p w14:paraId="18A96112" w14:textId="77777777" w:rsidR="00225442" w:rsidRPr="0008712C" w:rsidRDefault="00225442" w:rsidP="00225442">
      <w:pPr>
        <w:spacing w:after="0" w:line="240" w:lineRule="auto"/>
        <w:rPr>
          <w:rFonts w:ascii="Century Gothic" w:eastAsia="Times New Roman" w:hAnsi="Century Gothic" w:cs="Times New Roman"/>
        </w:rPr>
      </w:pPr>
    </w:p>
    <w:p w14:paraId="34FDA557" w14:textId="6419CD54" w:rsidR="00225442" w:rsidRPr="0008712C" w:rsidRDefault="00225442"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
          <w:bCs/>
          <w:color w:val="000000"/>
        </w:rPr>
        <w:t xml:space="preserve">Membership: </w:t>
      </w:r>
      <w:r w:rsidR="00D50A61" w:rsidRPr="0008712C">
        <w:rPr>
          <w:rFonts w:ascii="Century Gothic" w:eastAsia="Times New Roman" w:hAnsi="Century Gothic" w:cs="Calibri"/>
          <w:bCs/>
          <w:color w:val="000000"/>
        </w:rPr>
        <w:t xml:space="preserve">Chief Koppmann met some new neighbors over on Michigan street. This led to two applications being handed out. </w:t>
      </w:r>
    </w:p>
    <w:p w14:paraId="01BCBE1F" w14:textId="77777777" w:rsidR="00225442" w:rsidRPr="0008712C" w:rsidRDefault="00225442" w:rsidP="00225442">
      <w:pPr>
        <w:spacing w:line="240" w:lineRule="auto"/>
        <w:rPr>
          <w:rFonts w:ascii="Century Gothic" w:eastAsia="Times New Roman" w:hAnsi="Century Gothic" w:cs="Calibri"/>
          <w:bCs/>
          <w:color w:val="000000"/>
        </w:rPr>
      </w:pPr>
    </w:p>
    <w:p w14:paraId="7412B0B6" w14:textId="77777777" w:rsidR="007015E5"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b/>
          <w:bCs/>
          <w:color w:val="000000"/>
        </w:rPr>
        <w:t>Chief’s Report: </w:t>
      </w:r>
      <w:r w:rsidRPr="0008712C">
        <w:rPr>
          <w:rFonts w:ascii="Century Gothic" w:eastAsia="Times New Roman" w:hAnsi="Century Gothic" w:cs="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068"/>
        <w:gridCol w:w="714"/>
      </w:tblGrid>
      <w:tr w:rsidR="007015E5" w:rsidRPr="007015E5" w14:paraId="5D95F3F5"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2331A"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b/>
                <w:bCs/>
                <w:color w:val="000000"/>
              </w:rPr>
              <w:t>August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F1F06"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b/>
                <w:bCs/>
                <w:color w:val="000000"/>
              </w:rPr>
              <w:t>Total</w:t>
            </w:r>
          </w:p>
        </w:tc>
      </w:tr>
      <w:tr w:rsidR="007015E5" w:rsidRPr="007015E5" w14:paraId="7EAB39F0"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CE27B"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Fire Type Unknown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978C6"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w:t>
            </w:r>
          </w:p>
        </w:tc>
      </w:tr>
      <w:tr w:rsidR="007015E5" w:rsidRPr="007015E5" w14:paraId="1C41446F"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DAAF9E"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FE497"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5</w:t>
            </w:r>
          </w:p>
        </w:tc>
      </w:tr>
      <w:tr w:rsidR="007015E5" w:rsidRPr="007015E5" w14:paraId="59CDE94C"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B060F"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4159C"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2</w:t>
            </w:r>
          </w:p>
        </w:tc>
      </w:tr>
      <w:tr w:rsidR="007015E5" w:rsidRPr="007015E5" w14:paraId="5A838277"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BEA77"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Gas Odor/Leak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EB99C"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2</w:t>
            </w:r>
          </w:p>
        </w:tc>
      </w:tr>
      <w:tr w:rsidR="007015E5" w:rsidRPr="007015E5" w14:paraId="19410477"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31058C"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Power Line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E7812"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w:t>
            </w:r>
          </w:p>
        </w:tc>
      </w:tr>
      <w:tr w:rsidR="007015E5" w:rsidRPr="007015E5" w14:paraId="02453FB4"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4FD01"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Mutual Aid (</w:t>
            </w:r>
            <w:proofErr w:type="spellStart"/>
            <w:r w:rsidRPr="007015E5">
              <w:rPr>
                <w:rFonts w:ascii="Century Gothic" w:eastAsia="Times New Roman" w:hAnsi="Century Gothic" w:cs="Calibri"/>
                <w:color w:val="000000"/>
              </w:rPr>
              <w:t>Chesire</w:t>
            </w:r>
            <w:proofErr w:type="spellEnd"/>
            <w:r w:rsidRPr="007015E5">
              <w:rPr>
                <w:rFonts w:ascii="Century Gothic" w:eastAsia="Times New Roman" w:hAnsi="Century Gothic" w:cs="Calibri"/>
                <w:color w:val="000000"/>
              </w:rPr>
              <w:t>) - Traffic Control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AFCE8"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w:t>
            </w:r>
          </w:p>
        </w:tc>
      </w:tr>
      <w:tr w:rsidR="007015E5" w:rsidRPr="007015E5" w14:paraId="4BD6979B"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A993B0" w14:textId="77777777" w:rsidR="007015E5" w:rsidRPr="007015E5" w:rsidRDefault="007015E5" w:rsidP="007015E5">
            <w:pPr>
              <w:spacing w:after="0" w:line="240" w:lineRule="auto"/>
              <w:rPr>
                <w:rFonts w:ascii="Century Gothic" w:eastAsia="Times New Roman" w:hAnsi="Century Gothic" w:cs="Times New Roman"/>
              </w:rPr>
            </w:pPr>
            <w:proofErr w:type="spellStart"/>
            <w:r w:rsidRPr="007015E5">
              <w:rPr>
                <w:rFonts w:ascii="Century Gothic" w:eastAsia="Times New Roman" w:hAnsi="Century Gothic" w:cs="Calibri"/>
                <w:color w:val="000000"/>
              </w:rPr>
              <w:t>Mutal</w:t>
            </w:r>
            <w:proofErr w:type="spellEnd"/>
            <w:r w:rsidRPr="007015E5">
              <w:rPr>
                <w:rFonts w:ascii="Century Gothic" w:eastAsia="Times New Roman" w:hAnsi="Century Gothic" w:cs="Calibri"/>
                <w:color w:val="000000"/>
              </w:rPr>
              <w:t xml:space="preserve"> Aid (Gorham) – Structure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3A2BA"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w:t>
            </w:r>
          </w:p>
        </w:tc>
      </w:tr>
      <w:tr w:rsidR="007015E5" w:rsidRPr="007015E5" w14:paraId="18C4B003" w14:textId="77777777" w:rsidTr="007015E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82ED94" w14:textId="77777777" w:rsidR="007015E5" w:rsidRPr="007015E5" w:rsidRDefault="007015E5" w:rsidP="007015E5">
            <w:pPr>
              <w:spacing w:after="0" w:line="240" w:lineRule="auto"/>
              <w:jc w:val="right"/>
              <w:rPr>
                <w:rFonts w:ascii="Century Gothic" w:eastAsia="Times New Roman" w:hAnsi="Century Gothic" w:cs="Times New Roman"/>
              </w:rPr>
            </w:pPr>
            <w:r w:rsidRPr="007015E5">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0F931"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b/>
                <w:bCs/>
                <w:color w:val="000000"/>
              </w:rPr>
              <w:t>13</w:t>
            </w:r>
          </w:p>
        </w:tc>
      </w:tr>
    </w:tbl>
    <w:p w14:paraId="4CA11A29"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Times New Roman"/>
        </w:rPr>
        <w:br/>
      </w:r>
      <w:r w:rsidRPr="007015E5">
        <w:rPr>
          <w:rFonts w:ascii="Century Gothic" w:eastAsia="Times New Roman" w:hAnsi="Century Gothic" w:cs="Times New Roman"/>
        </w:rPr>
        <w:br/>
      </w:r>
      <w:r w:rsidRPr="007015E5">
        <w:rPr>
          <w:rFonts w:ascii="Century Gothic" w:eastAsia="Times New Roman" w:hAnsi="Century Gothic" w:cs="Times New Roman"/>
        </w:rPr>
        <w:br/>
      </w:r>
      <w:r w:rsidRPr="007015E5">
        <w:rPr>
          <w:rFonts w:ascii="Century Gothic" w:eastAsia="Times New Roman" w:hAnsi="Century Gothic" w:cs="Times New Roman"/>
        </w:rPr>
        <w:br/>
      </w:r>
      <w:r w:rsidRPr="007015E5">
        <w:rPr>
          <w:rFonts w:ascii="Century Gothic" w:eastAsia="Times New Roman" w:hAnsi="Century Gothic" w:cs="Times New Roman"/>
        </w:rPr>
        <w:br/>
      </w:r>
      <w:r w:rsidRPr="007015E5">
        <w:rPr>
          <w:rFonts w:ascii="Century Gothic" w:eastAsia="Times New Roman" w:hAnsi="Century Gothic" w:cs="Times New Roman"/>
        </w:rPr>
        <w:br/>
      </w:r>
      <w:r w:rsidRPr="007015E5">
        <w:rPr>
          <w:rFonts w:ascii="Century Gothic" w:eastAsia="Times New Roman" w:hAnsi="Century Gothic" w:cs="Times New Roman"/>
        </w:rPr>
        <w:br/>
      </w:r>
      <w:r w:rsidRPr="007015E5">
        <w:rPr>
          <w:rFonts w:ascii="Century Gothic" w:eastAsia="Times New Roman" w:hAnsi="Century Gothic" w:cs="Times New Roman"/>
        </w:rPr>
        <w:br/>
      </w:r>
    </w:p>
    <w:p w14:paraId="5B758423" w14:textId="77777777" w:rsidR="007015E5" w:rsidRPr="007015E5" w:rsidRDefault="007015E5" w:rsidP="007015E5">
      <w:pPr>
        <w:numPr>
          <w:ilvl w:val="0"/>
          <w:numId w:val="13"/>
        </w:numPr>
        <w:spacing w:after="0"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 xml:space="preserve">2025 Year-To-Date: </w:t>
      </w:r>
      <w:r w:rsidRPr="007015E5">
        <w:rPr>
          <w:rFonts w:ascii="Century Gothic" w:eastAsia="Times New Roman" w:hAnsi="Century Gothic" w:cs="Calibri"/>
          <w:b/>
          <w:bCs/>
          <w:color w:val="000000"/>
          <w:u w:val="single"/>
        </w:rPr>
        <w:t>129 (+2)</w:t>
      </w:r>
    </w:p>
    <w:p w14:paraId="465B2C79" w14:textId="77777777" w:rsidR="007015E5" w:rsidRPr="007015E5" w:rsidRDefault="007015E5" w:rsidP="007015E5">
      <w:pPr>
        <w:numPr>
          <w:ilvl w:val="0"/>
          <w:numId w:val="13"/>
        </w:numPr>
        <w:spacing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 xml:space="preserve">For comparison: 2024 Total calls YTD: </w:t>
      </w:r>
      <w:r w:rsidRPr="007015E5">
        <w:rPr>
          <w:rFonts w:ascii="Century Gothic" w:eastAsia="Times New Roman" w:hAnsi="Century Gothic" w:cs="Calibri"/>
          <w:b/>
          <w:bCs/>
          <w:color w:val="000000"/>
          <w:u w:val="single"/>
        </w:rPr>
        <w:t>127</w:t>
      </w:r>
    </w:p>
    <w:p w14:paraId="32C5FE2B" w14:textId="77777777" w:rsidR="007015E5" w:rsidRPr="007015E5" w:rsidRDefault="007015E5" w:rsidP="007015E5">
      <w:pPr>
        <w:spacing w:line="240" w:lineRule="auto"/>
        <w:rPr>
          <w:rFonts w:ascii="Century Gothic" w:eastAsia="Times New Roman" w:hAnsi="Century Gothic" w:cs="Times New Roman"/>
        </w:rPr>
      </w:pPr>
      <w:r w:rsidRPr="007015E5">
        <w:rPr>
          <w:rFonts w:ascii="Century Gothic" w:eastAsia="Times New Roman" w:hAnsi="Century Gothic" w:cs="Calibri"/>
          <w:b/>
          <w:bCs/>
          <w:color w:val="000000"/>
          <w:u w:val="single"/>
        </w:rPr>
        <w:t>Events – Operations - Correspondence:</w:t>
      </w:r>
      <w:r w:rsidRPr="007015E5">
        <w:rPr>
          <w:rFonts w:ascii="Century Gothic" w:eastAsia="Times New Roman" w:hAnsi="Century Gothic" w:cs="Calibri"/>
          <w:b/>
          <w:bCs/>
          <w:color w:val="000000"/>
        </w:rPr>
        <w:t>  </w:t>
      </w:r>
    </w:p>
    <w:p w14:paraId="70B473C9" w14:textId="77777777" w:rsidR="007015E5" w:rsidRPr="007015E5" w:rsidRDefault="007015E5" w:rsidP="007015E5">
      <w:pPr>
        <w:numPr>
          <w:ilvl w:val="0"/>
          <w:numId w:val="14"/>
        </w:numPr>
        <w:spacing w:after="0"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Sept. 11 Memorial March – Cheshire (W. Lake Rd.)</w:t>
      </w:r>
    </w:p>
    <w:p w14:paraId="55CAE0C0" w14:textId="77777777" w:rsidR="007015E5" w:rsidRPr="007015E5" w:rsidRDefault="007015E5" w:rsidP="007015E5">
      <w:pPr>
        <w:numPr>
          <w:ilvl w:val="0"/>
          <w:numId w:val="14"/>
        </w:numPr>
        <w:spacing w:after="0"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Sept. 11 Parade – Canandaigua</w:t>
      </w:r>
    </w:p>
    <w:p w14:paraId="631D13F8" w14:textId="77777777" w:rsidR="007015E5" w:rsidRPr="007015E5" w:rsidRDefault="007015E5" w:rsidP="007015E5">
      <w:pPr>
        <w:numPr>
          <w:ilvl w:val="0"/>
          <w:numId w:val="14"/>
        </w:numPr>
        <w:spacing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Sept. 27 BCS Homecoming Parade (traffic control)</w:t>
      </w:r>
    </w:p>
    <w:p w14:paraId="6D93F259" w14:textId="77777777" w:rsidR="007015E5" w:rsidRPr="007015E5" w:rsidRDefault="007015E5" w:rsidP="007015E5">
      <w:pPr>
        <w:spacing w:line="240" w:lineRule="auto"/>
        <w:rPr>
          <w:rFonts w:ascii="Century Gothic" w:eastAsia="Times New Roman" w:hAnsi="Century Gothic" w:cs="Times New Roman"/>
        </w:rPr>
      </w:pPr>
      <w:r w:rsidRPr="007015E5">
        <w:rPr>
          <w:rFonts w:ascii="Century Gothic" w:eastAsia="Times New Roman" w:hAnsi="Century Gothic" w:cs="Calibri"/>
          <w:b/>
          <w:bCs/>
          <w:color w:val="000000"/>
          <w:u w:val="single"/>
        </w:rPr>
        <w:t>Training:</w:t>
      </w:r>
    </w:p>
    <w:tbl>
      <w:tblPr>
        <w:tblW w:w="0" w:type="auto"/>
        <w:tblCellMar>
          <w:top w:w="15" w:type="dxa"/>
          <w:left w:w="15" w:type="dxa"/>
          <w:bottom w:w="15" w:type="dxa"/>
          <w:right w:w="15" w:type="dxa"/>
        </w:tblCellMar>
        <w:tblLook w:val="04A0" w:firstRow="1" w:lastRow="0" w:firstColumn="1" w:lastColumn="0" w:noHBand="0" w:noVBand="1"/>
      </w:tblPr>
      <w:tblGrid>
        <w:gridCol w:w="1401"/>
        <w:gridCol w:w="3826"/>
      </w:tblGrid>
      <w:tr w:rsidR="007015E5" w:rsidRPr="007015E5" w14:paraId="271E6E37"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C537B1"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b/>
                <w:bCs/>
                <w:color w:val="000000"/>
              </w:rPr>
              <w:t>September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BF668C7" w14:textId="77777777" w:rsidR="007015E5" w:rsidRPr="007015E5" w:rsidRDefault="007015E5" w:rsidP="007015E5">
            <w:pPr>
              <w:spacing w:after="0" w:line="240" w:lineRule="auto"/>
              <w:rPr>
                <w:rFonts w:ascii="Century Gothic" w:eastAsia="Times New Roman" w:hAnsi="Century Gothic" w:cs="Times New Roman"/>
              </w:rPr>
            </w:pPr>
          </w:p>
        </w:tc>
      </w:tr>
      <w:tr w:rsidR="007015E5" w:rsidRPr="007015E5" w14:paraId="2FF9503F"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hideMark/>
          </w:tcPr>
          <w:p w14:paraId="5576F83D"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hideMark/>
          </w:tcPr>
          <w:p w14:paraId="501E2835"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Labor Day - NO DRILL</w:t>
            </w:r>
          </w:p>
        </w:tc>
      </w:tr>
      <w:tr w:rsidR="007015E5" w:rsidRPr="007015E5" w14:paraId="2E6AB35D"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88564F"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B63CAE0"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D0D0D"/>
              </w:rPr>
              <w:t>Patient Impalement Rescue</w:t>
            </w:r>
          </w:p>
        </w:tc>
      </w:tr>
      <w:tr w:rsidR="007015E5" w:rsidRPr="007015E5" w14:paraId="75131FB8"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E6FD545"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10 (Wed.)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5593C8"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D0D0D"/>
              </w:rPr>
              <w:t>Hose and Ladder Testing</w:t>
            </w:r>
          </w:p>
        </w:tc>
      </w:tr>
      <w:tr w:rsidR="007015E5" w:rsidRPr="007015E5" w14:paraId="0D9F8D26"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B4BB4B"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11 (Thur.)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822A5A"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D0D0D"/>
              </w:rPr>
              <w:t xml:space="preserve">911 March - </w:t>
            </w:r>
            <w:proofErr w:type="spellStart"/>
            <w:r w:rsidRPr="007015E5">
              <w:rPr>
                <w:rFonts w:ascii="Century Gothic" w:eastAsia="Times New Roman" w:hAnsi="Century Gothic" w:cs="Calibri"/>
                <w:color w:val="0D0D0D"/>
              </w:rPr>
              <w:t>Chesire</w:t>
            </w:r>
            <w:proofErr w:type="spellEnd"/>
          </w:p>
        </w:tc>
      </w:tr>
      <w:tr w:rsidR="007015E5" w:rsidRPr="007015E5" w14:paraId="79119F74"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F6A519"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11 (Thur.)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28960F"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D0D0D"/>
              </w:rPr>
              <w:t>911 Parade - Canandaigua</w:t>
            </w:r>
          </w:p>
        </w:tc>
      </w:tr>
      <w:tr w:rsidR="007015E5" w:rsidRPr="007015E5" w14:paraId="03360606"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1F1576"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7870E22"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Truck Check</w:t>
            </w:r>
          </w:p>
        </w:tc>
      </w:tr>
      <w:tr w:rsidR="007015E5" w:rsidRPr="007015E5" w14:paraId="495FADAE"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91B539"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lastRenderedPageBreak/>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E22985"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Auto Extrication</w:t>
            </w:r>
          </w:p>
        </w:tc>
      </w:tr>
      <w:tr w:rsidR="007015E5" w:rsidRPr="007015E5" w14:paraId="33610ECD" w14:textId="77777777" w:rsidTr="007015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96C84B" w14:textId="77777777" w:rsidR="007015E5" w:rsidRPr="007015E5" w:rsidRDefault="007015E5" w:rsidP="007015E5">
            <w:pPr>
              <w:spacing w:after="0" w:line="240" w:lineRule="auto"/>
              <w:jc w:val="center"/>
              <w:rPr>
                <w:rFonts w:ascii="Century Gothic" w:eastAsia="Times New Roman" w:hAnsi="Century Gothic" w:cs="Times New Roman"/>
              </w:rPr>
            </w:pPr>
            <w:r w:rsidRPr="007015E5">
              <w:rPr>
                <w:rFonts w:ascii="Century Gothic" w:eastAsia="Times New Roman" w:hAnsi="Century Gothic" w:cs="Calibri"/>
                <w:color w:val="00000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8EEE85" w14:textId="77777777" w:rsidR="007015E5" w:rsidRPr="007015E5" w:rsidRDefault="007015E5" w:rsidP="007015E5">
            <w:pPr>
              <w:spacing w:after="0" w:line="240" w:lineRule="auto"/>
              <w:rPr>
                <w:rFonts w:ascii="Century Gothic" w:eastAsia="Times New Roman" w:hAnsi="Century Gothic" w:cs="Times New Roman"/>
              </w:rPr>
            </w:pPr>
            <w:r w:rsidRPr="007015E5">
              <w:rPr>
                <w:rFonts w:ascii="Century Gothic" w:eastAsia="Times New Roman" w:hAnsi="Century Gothic" w:cs="Calibri"/>
                <w:color w:val="000000"/>
              </w:rPr>
              <w:t>Search &amp; Rescue (Boughton Park)</w:t>
            </w:r>
          </w:p>
        </w:tc>
      </w:tr>
    </w:tbl>
    <w:p w14:paraId="2D81A7F0" w14:textId="77777777" w:rsidR="007015E5" w:rsidRPr="007015E5" w:rsidRDefault="007015E5" w:rsidP="007015E5">
      <w:pPr>
        <w:spacing w:after="0" w:line="240" w:lineRule="auto"/>
        <w:rPr>
          <w:rFonts w:ascii="Century Gothic" w:eastAsia="Times New Roman" w:hAnsi="Century Gothic" w:cs="Times New Roman"/>
        </w:rPr>
      </w:pPr>
    </w:p>
    <w:p w14:paraId="62147761" w14:textId="77777777" w:rsidR="007015E5" w:rsidRPr="007015E5" w:rsidRDefault="007015E5" w:rsidP="007015E5">
      <w:pPr>
        <w:spacing w:line="240" w:lineRule="auto"/>
        <w:rPr>
          <w:rFonts w:ascii="Century Gothic" w:eastAsia="Times New Roman" w:hAnsi="Century Gothic" w:cs="Times New Roman"/>
        </w:rPr>
      </w:pPr>
      <w:r w:rsidRPr="007015E5">
        <w:rPr>
          <w:rFonts w:ascii="Century Gothic" w:eastAsia="Times New Roman" w:hAnsi="Century Gothic" w:cs="Calibri"/>
          <w:b/>
          <w:bCs/>
          <w:color w:val="000000"/>
          <w:u w:val="single"/>
        </w:rPr>
        <w:t>Equipment/Gear Repairs:</w:t>
      </w:r>
      <w:r w:rsidRPr="007015E5">
        <w:rPr>
          <w:rFonts w:ascii="Century Gothic" w:eastAsia="Times New Roman" w:hAnsi="Century Gothic" w:cs="Calibri"/>
          <w:b/>
          <w:bCs/>
          <w:color w:val="000000"/>
        </w:rPr>
        <w:t>  </w:t>
      </w:r>
    </w:p>
    <w:p w14:paraId="4634B23C" w14:textId="77777777" w:rsidR="007015E5" w:rsidRPr="007015E5" w:rsidRDefault="007015E5" w:rsidP="007015E5">
      <w:pPr>
        <w:numPr>
          <w:ilvl w:val="0"/>
          <w:numId w:val="15"/>
        </w:numPr>
        <w:spacing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Four Gas meter calibration.  Out 8/20/25.  Returned 9/4/25</w:t>
      </w:r>
    </w:p>
    <w:p w14:paraId="6EA67425" w14:textId="77777777" w:rsidR="007015E5" w:rsidRPr="007015E5" w:rsidRDefault="007015E5" w:rsidP="007015E5">
      <w:pPr>
        <w:spacing w:line="240" w:lineRule="auto"/>
        <w:rPr>
          <w:rFonts w:ascii="Century Gothic" w:eastAsia="Times New Roman" w:hAnsi="Century Gothic" w:cs="Times New Roman"/>
        </w:rPr>
      </w:pPr>
      <w:r w:rsidRPr="007015E5">
        <w:rPr>
          <w:rFonts w:ascii="Century Gothic" w:eastAsia="Times New Roman" w:hAnsi="Century Gothic" w:cs="Calibri"/>
          <w:b/>
          <w:bCs/>
          <w:color w:val="000000"/>
          <w:u w:val="single"/>
        </w:rPr>
        <w:t>Testing/Maintenance:</w:t>
      </w:r>
    </w:p>
    <w:p w14:paraId="02C2B32B" w14:textId="77777777" w:rsidR="007015E5" w:rsidRPr="007015E5" w:rsidRDefault="007015E5" w:rsidP="007015E5">
      <w:pPr>
        <w:numPr>
          <w:ilvl w:val="0"/>
          <w:numId w:val="16"/>
        </w:numPr>
        <w:spacing w:after="0"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Annual hose and ladder testing scheduled for Sept. 10, 2025 (Wed.)</w:t>
      </w:r>
    </w:p>
    <w:p w14:paraId="026038B0" w14:textId="77777777" w:rsidR="007015E5" w:rsidRPr="007015E5" w:rsidRDefault="007015E5" w:rsidP="007015E5">
      <w:pPr>
        <w:numPr>
          <w:ilvl w:val="1"/>
          <w:numId w:val="17"/>
        </w:numPr>
        <w:spacing w:after="0"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Failed one (1) 100 ft. length of 1 ¾” from Engine 752</w:t>
      </w:r>
    </w:p>
    <w:p w14:paraId="406B7708" w14:textId="77777777" w:rsidR="007015E5" w:rsidRPr="007015E5" w:rsidRDefault="007015E5" w:rsidP="007015E5">
      <w:pPr>
        <w:numPr>
          <w:ilvl w:val="1"/>
          <w:numId w:val="17"/>
        </w:numPr>
        <w:spacing w:line="240" w:lineRule="auto"/>
        <w:textAlignment w:val="baseline"/>
        <w:rPr>
          <w:rFonts w:ascii="Century Gothic" w:eastAsia="Times New Roman" w:hAnsi="Century Gothic" w:cs="Calibri"/>
          <w:color w:val="000000"/>
        </w:rPr>
      </w:pPr>
      <w:r w:rsidRPr="007015E5">
        <w:rPr>
          <w:rFonts w:ascii="Century Gothic" w:eastAsia="Times New Roman" w:hAnsi="Century Gothic" w:cs="Calibri"/>
          <w:color w:val="000000"/>
        </w:rPr>
        <w:t>Hose &amp; Ladder testing Invoice $5,485.50</w:t>
      </w:r>
    </w:p>
    <w:p w14:paraId="40D651A0" w14:textId="48C621FD" w:rsidR="00225442" w:rsidRPr="0008712C" w:rsidRDefault="00225442" w:rsidP="00225442">
      <w:pPr>
        <w:spacing w:line="240" w:lineRule="auto"/>
        <w:rPr>
          <w:rFonts w:ascii="Century Gothic" w:eastAsia="Times New Roman" w:hAnsi="Century Gothic" w:cs="Times New Roman"/>
        </w:rPr>
      </w:pPr>
    </w:p>
    <w:p w14:paraId="11CF1E9E" w14:textId="77777777" w:rsidR="00727AEB" w:rsidRPr="0008712C" w:rsidRDefault="00225442" w:rsidP="00225442">
      <w:pPr>
        <w:spacing w:line="240" w:lineRule="auto"/>
        <w:rPr>
          <w:rFonts w:ascii="Century Gothic" w:eastAsia="Times New Roman" w:hAnsi="Century Gothic" w:cs="Times New Roman"/>
          <w:b/>
        </w:rPr>
      </w:pPr>
      <w:r w:rsidRPr="0008712C">
        <w:rPr>
          <w:rFonts w:ascii="Century Gothic" w:eastAsia="Times New Roman" w:hAnsi="Century Gothic" w:cs="Times New Roman"/>
          <w:b/>
        </w:rPr>
        <w:t>Procurement:</w:t>
      </w:r>
    </w:p>
    <w:p w14:paraId="45A1C350" w14:textId="77777777" w:rsidR="00727AEB" w:rsidRPr="0008712C" w:rsidRDefault="00727AEB" w:rsidP="00727AEB">
      <w:pPr>
        <w:spacing w:after="240"/>
        <w:rPr>
          <w:rFonts w:ascii="Century Gothic" w:eastAsia="Times New Roman" w:hAnsi="Century Gothic" w:cs="Times New Roman"/>
        </w:rPr>
      </w:pPr>
      <w:r w:rsidRPr="0008712C">
        <w:rPr>
          <w:rFonts w:ascii="Century Gothic" w:eastAsia="Times New Roman" w:hAnsi="Century Gothic" w:cs="Times New Roman"/>
        </w:rPr>
        <w:t xml:space="preserve">-From Chief Koppmann: </w:t>
      </w:r>
    </w:p>
    <w:p w14:paraId="69CE9CD1" w14:textId="77777777" w:rsidR="00727AEB" w:rsidRPr="00727AEB" w:rsidRDefault="00727AEB" w:rsidP="00727AEB">
      <w:pPr>
        <w:spacing w:line="240" w:lineRule="auto"/>
        <w:rPr>
          <w:rFonts w:ascii="Century Gothic" w:eastAsia="Times New Roman" w:hAnsi="Century Gothic" w:cs="Times New Roman"/>
        </w:rPr>
      </w:pPr>
      <w:r w:rsidRPr="00727AEB">
        <w:rPr>
          <w:rFonts w:ascii="Century Gothic" w:eastAsia="Times New Roman" w:hAnsi="Century Gothic" w:cs="Calibri"/>
          <w:b/>
          <w:bCs/>
          <w:color w:val="000000"/>
          <w:u w:val="single"/>
        </w:rPr>
        <w:t>Procurement:</w:t>
      </w:r>
      <w:r w:rsidRPr="00727AEB">
        <w:rPr>
          <w:rFonts w:ascii="Century Gothic" w:eastAsia="Times New Roman" w:hAnsi="Century Gothic" w:cs="Calibri"/>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1858"/>
        <w:gridCol w:w="4994"/>
        <w:gridCol w:w="948"/>
        <w:gridCol w:w="656"/>
        <w:gridCol w:w="894"/>
      </w:tblGrid>
      <w:tr w:rsidR="00727AEB" w:rsidRPr="00727AEB" w14:paraId="3CD59097" w14:textId="77777777" w:rsidTr="00727AEB">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62E614"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B21532D"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80AAE2"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286929"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8570130"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b/>
                <w:bCs/>
                <w:color w:val="000000"/>
              </w:rPr>
              <w:t>Total</w:t>
            </w:r>
          </w:p>
        </w:tc>
      </w:tr>
      <w:tr w:rsidR="00727AEB" w:rsidRPr="00727AEB" w14:paraId="3448FD42" w14:textId="77777777" w:rsidTr="00727AEB">
        <w:trPr>
          <w:trHeight w:val="2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18B7F6" w14:textId="77777777" w:rsidR="00727AEB" w:rsidRPr="00727AEB" w:rsidRDefault="00727AEB" w:rsidP="00727AEB">
            <w:pPr>
              <w:spacing w:after="0" w:line="240" w:lineRule="auto"/>
              <w:rPr>
                <w:rFonts w:ascii="Century Gothic" w:eastAsia="Times New Roman" w:hAnsi="Century Gothic" w:cs="Times New Roman"/>
              </w:rPr>
            </w:pPr>
            <w:r w:rsidRPr="00727AEB">
              <w:rPr>
                <w:rFonts w:ascii="Century Gothic" w:eastAsia="Times New Roman" w:hAnsi="Century Gothic" w:cs="Calibri"/>
                <w:color w:val="000000"/>
              </w:rPr>
              <w:t>First Out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5640AC" w14:textId="77777777" w:rsidR="00727AEB" w:rsidRPr="00727AEB" w:rsidRDefault="00727AEB" w:rsidP="00727AEB">
            <w:pPr>
              <w:spacing w:after="0" w:line="240" w:lineRule="auto"/>
              <w:rPr>
                <w:rFonts w:ascii="Century Gothic" w:eastAsia="Times New Roman" w:hAnsi="Century Gothic" w:cs="Times New Roman"/>
              </w:rPr>
            </w:pPr>
            <w:r w:rsidRPr="00727AEB">
              <w:rPr>
                <w:rFonts w:ascii="Century Gothic" w:eastAsia="Times New Roman" w:hAnsi="Century Gothic" w:cs="Calibri"/>
                <w:color w:val="000000"/>
              </w:rPr>
              <w:t>Four Gas Meter Calibration (includes shipping)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FBB3F7"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80.04   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33EE62"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4D15C4"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80.04</w:t>
            </w:r>
          </w:p>
        </w:tc>
      </w:tr>
      <w:tr w:rsidR="00727AEB" w:rsidRPr="00727AEB" w14:paraId="44550E90" w14:textId="77777777" w:rsidTr="00727AEB">
        <w:trPr>
          <w:trHeight w:val="2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28ACF5" w14:textId="77777777" w:rsidR="00727AEB" w:rsidRPr="00727AEB" w:rsidRDefault="00727AEB" w:rsidP="00727AEB">
            <w:pPr>
              <w:spacing w:after="0" w:line="240" w:lineRule="auto"/>
              <w:rPr>
                <w:rFonts w:ascii="Century Gothic" w:eastAsia="Times New Roman" w:hAnsi="Century Gothic" w:cs="Times New Roman"/>
              </w:rPr>
            </w:pPr>
            <w:r w:rsidRPr="00727AEB">
              <w:rPr>
                <w:rFonts w:ascii="Century Gothic" w:eastAsia="Times New Roman" w:hAnsi="Century Gothic" w:cs="Calibri"/>
                <w:color w:val="000000"/>
              </w:rPr>
              <w:t>First Out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8026FF" w14:textId="77777777" w:rsidR="00727AEB" w:rsidRPr="00727AEB" w:rsidRDefault="00727AEB" w:rsidP="00727AEB">
            <w:pPr>
              <w:spacing w:after="0" w:line="240" w:lineRule="auto"/>
              <w:rPr>
                <w:rFonts w:ascii="Century Gothic" w:eastAsia="Times New Roman" w:hAnsi="Century Gothic" w:cs="Times New Roman"/>
              </w:rPr>
            </w:pPr>
            <w:r w:rsidRPr="00727AEB">
              <w:rPr>
                <w:rFonts w:ascii="Century Gothic" w:eastAsia="Times New Roman" w:hAnsi="Century Gothic" w:cs="Calibri"/>
                <w:color w:val="000000"/>
              </w:rPr>
              <w:t>FLIR K-2 Thermal Imaging Camera Battery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64BF01"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214.00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007650"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792BC"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428.00</w:t>
            </w:r>
          </w:p>
        </w:tc>
      </w:tr>
      <w:tr w:rsidR="00727AEB" w:rsidRPr="00727AEB" w14:paraId="10FFB277" w14:textId="77777777" w:rsidTr="00727AEB">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1C831B"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DE5FA6" w14:textId="77777777" w:rsidR="00727AEB" w:rsidRPr="00727AEB" w:rsidRDefault="00727AEB" w:rsidP="00727AEB">
            <w:pPr>
              <w:spacing w:after="0" w:line="240" w:lineRule="auto"/>
              <w:rPr>
                <w:rFonts w:ascii="Century Gothic" w:eastAsia="Times New Roman" w:hAnsi="Century Gothic" w:cs="Times New Roman"/>
              </w:rPr>
            </w:pPr>
            <w:r w:rsidRPr="00727AEB">
              <w:rPr>
                <w:rFonts w:ascii="Century Gothic" w:eastAsia="Times New Roman" w:hAnsi="Century Gothic" w:cs="Calibri"/>
                <w:color w:val="000000"/>
              </w:rPr>
              <w:t>5" STORZ gaskets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085006"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12.00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F2E598"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5EFC3F"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48.00</w:t>
            </w:r>
          </w:p>
        </w:tc>
      </w:tr>
      <w:tr w:rsidR="00727AEB" w:rsidRPr="00727AEB" w14:paraId="398F1BEF" w14:textId="77777777" w:rsidTr="00727AEB">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6E2DD7"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E15AD5" w14:textId="77777777" w:rsidR="00727AEB" w:rsidRPr="00727AEB" w:rsidRDefault="00727AEB" w:rsidP="00727AEB">
            <w:pPr>
              <w:spacing w:after="0" w:line="240" w:lineRule="auto"/>
              <w:rPr>
                <w:rFonts w:ascii="Century Gothic" w:eastAsia="Times New Roman" w:hAnsi="Century Gothic" w:cs="Times New Roman"/>
              </w:rPr>
            </w:pPr>
            <w:r w:rsidRPr="00727AEB">
              <w:rPr>
                <w:rFonts w:ascii="Century Gothic" w:eastAsia="Times New Roman" w:hAnsi="Century Gothic" w:cs="Calibri"/>
                <w:color w:val="000000"/>
              </w:rPr>
              <w:t>Guardian Angel Safety Light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669365"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109.99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314064"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8006BC"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109.99</w:t>
            </w:r>
          </w:p>
        </w:tc>
      </w:tr>
      <w:tr w:rsidR="00727AEB" w:rsidRPr="00727AEB" w14:paraId="542C1DC6" w14:textId="77777777" w:rsidTr="00727AEB">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2F7E29"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07B8AC" w14:textId="77777777" w:rsidR="00727AEB" w:rsidRPr="00727AEB" w:rsidRDefault="00727AEB" w:rsidP="00727AEB">
            <w:pPr>
              <w:spacing w:after="0" w:line="240" w:lineRule="auto"/>
              <w:rPr>
                <w:rFonts w:ascii="Century Gothic" w:eastAsia="Times New Roman" w:hAnsi="Century Gothic" w:cs="Times New Roman"/>
              </w:rPr>
            </w:pPr>
            <w:r w:rsidRPr="00727AEB">
              <w:rPr>
                <w:rFonts w:ascii="Century Gothic" w:eastAsia="Times New Roman" w:hAnsi="Century Gothic" w:cs="Calibri"/>
                <w:color w:val="000000"/>
              </w:rPr>
              <w:t>Shipping for above items.  Order# 11257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4466CA"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17.82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283816" w14:textId="77777777" w:rsidR="00727AEB" w:rsidRPr="00727AEB" w:rsidRDefault="00727AEB" w:rsidP="00727AEB">
            <w:pPr>
              <w:spacing w:after="0" w:line="240" w:lineRule="auto"/>
              <w:jc w:val="center"/>
              <w:rPr>
                <w:rFonts w:ascii="Century Gothic" w:eastAsia="Times New Roman" w:hAnsi="Century Gothic" w:cs="Times New Roman"/>
              </w:rPr>
            </w:pPr>
            <w:r w:rsidRPr="00727AEB">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FC82A0"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color w:val="000000"/>
              </w:rPr>
              <w:t>17.82</w:t>
            </w:r>
          </w:p>
        </w:tc>
      </w:tr>
      <w:tr w:rsidR="00727AEB" w:rsidRPr="00727AEB" w14:paraId="36E67608" w14:textId="77777777" w:rsidTr="00727AEB">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7F131D"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0D25BE"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6D9436"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DB9935"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16BEF" w14:textId="77777777" w:rsidR="00727AEB" w:rsidRPr="00727AEB" w:rsidRDefault="00727AEB" w:rsidP="00727AEB">
            <w:pPr>
              <w:spacing w:after="0" w:line="240" w:lineRule="auto"/>
              <w:rPr>
                <w:rFonts w:ascii="Century Gothic" w:eastAsia="Times New Roman" w:hAnsi="Century Gothic" w:cs="Times New Roman"/>
              </w:rPr>
            </w:pPr>
          </w:p>
        </w:tc>
      </w:tr>
      <w:tr w:rsidR="00727AEB" w:rsidRPr="00727AEB" w14:paraId="5E45F161" w14:textId="77777777" w:rsidTr="00727AEB">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4AF250"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3EC5FF"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3EA6CC"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91ADCF"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C5C5E7" w14:textId="77777777" w:rsidR="00727AEB" w:rsidRPr="00727AEB" w:rsidRDefault="00727AEB" w:rsidP="00727AEB">
            <w:pPr>
              <w:spacing w:after="0" w:line="240" w:lineRule="auto"/>
              <w:rPr>
                <w:rFonts w:ascii="Century Gothic" w:eastAsia="Times New Roman" w:hAnsi="Century Gothic" w:cs="Times New Roman"/>
              </w:rPr>
            </w:pPr>
          </w:p>
        </w:tc>
      </w:tr>
      <w:tr w:rsidR="00727AEB" w:rsidRPr="00727AEB" w14:paraId="6B4752FF" w14:textId="77777777" w:rsidTr="00727AEB">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49F480"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35994E"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473821"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4107F4"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AFDCD" w14:textId="77777777" w:rsidR="00727AEB" w:rsidRPr="00727AEB" w:rsidRDefault="00727AEB" w:rsidP="00727AEB">
            <w:pPr>
              <w:spacing w:after="0" w:line="240" w:lineRule="auto"/>
              <w:rPr>
                <w:rFonts w:ascii="Century Gothic" w:eastAsia="Times New Roman" w:hAnsi="Century Gothic" w:cs="Times New Roman"/>
              </w:rPr>
            </w:pPr>
          </w:p>
        </w:tc>
      </w:tr>
      <w:tr w:rsidR="00727AEB" w:rsidRPr="00727AEB" w14:paraId="268F4267" w14:textId="77777777" w:rsidTr="00727AEB">
        <w:trPr>
          <w:trHeight w:val="215"/>
        </w:trPr>
        <w:tc>
          <w:tcPr>
            <w:tcW w:w="0" w:type="auto"/>
            <w:tcBorders>
              <w:top w:val="single" w:sz="4" w:space="0" w:color="000000"/>
            </w:tcBorders>
            <w:tcMar>
              <w:top w:w="0" w:type="dxa"/>
              <w:left w:w="108" w:type="dxa"/>
              <w:bottom w:w="0" w:type="dxa"/>
              <w:right w:w="108" w:type="dxa"/>
            </w:tcMar>
            <w:vAlign w:val="bottom"/>
            <w:hideMark/>
          </w:tcPr>
          <w:p w14:paraId="2A480350" w14:textId="77777777" w:rsidR="00727AEB" w:rsidRPr="00727AEB" w:rsidRDefault="00727AEB" w:rsidP="00727AEB">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27B3E583" w14:textId="77777777" w:rsidR="00727AEB" w:rsidRPr="00727AEB" w:rsidRDefault="00727AEB" w:rsidP="00727AEB">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789713"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488E7E" w14:textId="77777777" w:rsidR="00727AEB" w:rsidRPr="00727AEB" w:rsidRDefault="00727AEB" w:rsidP="00727AEB">
            <w:pPr>
              <w:spacing w:after="0" w:line="240" w:lineRule="auto"/>
              <w:jc w:val="right"/>
              <w:rPr>
                <w:rFonts w:ascii="Century Gothic" w:eastAsia="Times New Roman" w:hAnsi="Century Gothic" w:cs="Times New Roman"/>
              </w:rPr>
            </w:pPr>
            <w:r w:rsidRPr="00727AEB">
              <w:rPr>
                <w:rFonts w:ascii="Century Gothic" w:eastAsia="Times New Roman" w:hAnsi="Century Gothic" w:cs="Calibri"/>
                <w:b/>
                <w:bCs/>
                <w:color w:val="000000"/>
              </w:rPr>
              <w:t>683.85</w:t>
            </w:r>
          </w:p>
        </w:tc>
      </w:tr>
    </w:tbl>
    <w:p w14:paraId="63972FD1" w14:textId="2F213A95" w:rsidR="00727AEB" w:rsidRPr="0008712C" w:rsidRDefault="00727AEB" w:rsidP="00225442">
      <w:pPr>
        <w:spacing w:line="240" w:lineRule="auto"/>
        <w:rPr>
          <w:rFonts w:ascii="Century Gothic" w:eastAsia="Times New Roman" w:hAnsi="Century Gothic" w:cs="Times New Roman"/>
        </w:rPr>
      </w:pPr>
    </w:p>
    <w:p w14:paraId="790640F7" w14:textId="72B9F920" w:rsidR="00225442" w:rsidRPr="0008712C" w:rsidRDefault="00727AEB"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b/>
        </w:rPr>
        <w:t>-</w:t>
      </w:r>
      <w:r w:rsidR="00D50A61" w:rsidRPr="0008712C">
        <w:rPr>
          <w:rFonts w:ascii="Century Gothic" w:eastAsia="Times New Roman" w:hAnsi="Century Gothic" w:cs="Times New Roman"/>
        </w:rPr>
        <w:t xml:space="preserve">Bruce shared that Proctor had come back to fix the roof repairs and clean up their mess. Since then there has been no comments or concerns about any more leak sightings. </w:t>
      </w:r>
    </w:p>
    <w:p w14:paraId="6F3188DC" w14:textId="148CF3EB" w:rsidR="00D50A61" w:rsidRPr="0008712C" w:rsidRDefault="00D50A61"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-On the chart Bruce shared with the board it showed a quote for $700 for heat tape and fixing the gutter. Another quote from VIP previously was $2,200.</w:t>
      </w:r>
    </w:p>
    <w:p w14:paraId="7F6A3166" w14:textId="0052D0B0" w:rsidR="00D50A61" w:rsidRPr="0008712C" w:rsidRDefault="00D50A61"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-Backflow preventer was leaking and if this goes there will be a major repair and issue. Commissioner Breeze will call Solution One.</w:t>
      </w:r>
    </w:p>
    <w:p w14:paraId="041C8EF6" w14:textId="2F9BCE47" w:rsidR="00D50A61" w:rsidRPr="0008712C" w:rsidRDefault="00526BBB"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-It was noted the tag on the backflow does say Rochester Fire Prevention and it shows it was last inspected in May.</w:t>
      </w:r>
    </w:p>
    <w:p w14:paraId="07454EEA" w14:textId="7146DEE9" w:rsidR="00526BBB" w:rsidRPr="0008712C" w:rsidRDefault="00526BBB"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-Noted Isaac does not handle this type of repair. Another company Bruce found was Modular but their quote was not a true apple to apples comparison. Isaac has a few things they can maintain for the fire department and it would be the boiler, heat pump and radiant tube heating. The quote was roughly $6,000. Modular gave a quote for 8 items they would oversee for $43,000 roughly. Since this was not at all close to the </w:t>
      </w:r>
      <w:r w:rsidR="00233317" w:rsidRPr="0008712C">
        <w:rPr>
          <w:rFonts w:ascii="Century Gothic" w:eastAsia="Times New Roman" w:hAnsi="Century Gothic" w:cs="Times New Roman"/>
        </w:rPr>
        <w:t xml:space="preserve">same </w:t>
      </w:r>
      <w:r w:rsidR="00233317" w:rsidRPr="0008712C">
        <w:rPr>
          <w:rFonts w:ascii="Century Gothic" w:eastAsia="Times New Roman" w:hAnsi="Century Gothic" w:cs="Times New Roman"/>
        </w:rPr>
        <w:lastRenderedPageBreak/>
        <w:t xml:space="preserve">cost or coverage the board asked Bruce to take it back and see if there could be a more streamlined comparison. </w:t>
      </w:r>
    </w:p>
    <w:p w14:paraId="46E2792B" w14:textId="2F9F5CF3" w:rsidR="00233317" w:rsidRPr="0008712C" w:rsidRDefault="00233317"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-It was mentioned there was a local company R. L. Powers who have been great to the district in the past and it is worth reaching out too again. </w:t>
      </w:r>
    </w:p>
    <w:p w14:paraId="0FBDAA5A" w14:textId="48023613"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-Isaac does not have their own lift.</w:t>
      </w:r>
    </w:p>
    <w:p w14:paraId="17E14B46" w14:textId="0B4A34F1"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-Commissioner Duvall suggested to get a better apple to apples comparison. </w:t>
      </w:r>
    </w:p>
    <w:p w14:paraId="38DDAAFD" w14:textId="59DF29FE"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-Commissioner Breeze will work with Bruce and </w:t>
      </w:r>
      <w:proofErr w:type="spellStart"/>
      <w:r w:rsidRPr="0008712C">
        <w:rPr>
          <w:rFonts w:ascii="Century Gothic" w:eastAsia="Times New Roman" w:hAnsi="Century Gothic" w:cs="Times New Roman"/>
        </w:rPr>
        <w:t>Admar</w:t>
      </w:r>
      <w:proofErr w:type="spellEnd"/>
      <w:r w:rsidRPr="0008712C">
        <w:rPr>
          <w:rFonts w:ascii="Century Gothic" w:eastAsia="Times New Roman" w:hAnsi="Century Gothic" w:cs="Times New Roman"/>
        </w:rPr>
        <w:t xml:space="preserve"> to get a lift. They will then work with department to get flag up and any lights switched out that may need it. </w:t>
      </w:r>
    </w:p>
    <w:p w14:paraId="615ACB4A" w14:textId="0585555A"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-Commissioner Duvall suggested D and L Equipment rentals. Commissioner Breeze will check with them too.</w:t>
      </w:r>
    </w:p>
    <w:p w14:paraId="67280F25" w14:textId="1E74C119"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-George said when he reached out to Town and Village they declined to help with the lift they have here in town.</w:t>
      </w:r>
    </w:p>
    <w:p w14:paraId="0020AC56" w14:textId="585C2CB0"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-Last item on Bruce’s chart was the snow melting mats. </w:t>
      </w:r>
    </w:p>
    <w:p w14:paraId="632B40B7" w14:textId="477658A2"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-Gutter was discussed again for the $700 removal and replacement of the heat tape. </w:t>
      </w:r>
    </w:p>
    <w:p w14:paraId="2233267B" w14:textId="2AEF304C"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-Commissioner Duvall suggested to get 2 mats at this point. </w:t>
      </w:r>
    </w:p>
    <w:p w14:paraId="351C9326" w14:textId="3CA59321" w:rsidR="009C6040" w:rsidRPr="0008712C" w:rsidRDefault="009C6040"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-Motion made by Commissioner Duvall to move forward with the heat tape for $700 and gutter repair, and the two heat mats for $509.99</w:t>
      </w:r>
      <w:r w:rsidR="002155E1" w:rsidRPr="0008712C">
        <w:rPr>
          <w:rFonts w:ascii="Century Gothic" w:eastAsia="Times New Roman" w:hAnsi="Century Gothic" w:cs="Times New Roman"/>
        </w:rPr>
        <w:t>.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2155E1" w:rsidRPr="0008712C" w14:paraId="0118845C" w14:textId="77777777" w:rsidTr="00193995">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15C2A"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297380"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40D0D7"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988BB1"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33D900"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ABSENT</w:t>
            </w:r>
          </w:p>
        </w:tc>
      </w:tr>
      <w:tr w:rsidR="002155E1" w:rsidRPr="0008712C" w14:paraId="556D7FBC" w14:textId="77777777" w:rsidTr="00193995">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9A691B"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BF06AD"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00656"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AFC731"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97440" w14:textId="77777777" w:rsidR="002155E1" w:rsidRPr="0008712C" w:rsidRDefault="002155E1" w:rsidP="00193995">
            <w:pPr>
              <w:spacing w:after="0" w:line="240" w:lineRule="auto"/>
              <w:rPr>
                <w:rFonts w:ascii="Century Gothic" w:eastAsia="Times New Roman" w:hAnsi="Century Gothic" w:cs="Times New Roman"/>
              </w:rPr>
            </w:pPr>
          </w:p>
        </w:tc>
      </w:tr>
      <w:tr w:rsidR="002155E1" w:rsidRPr="0008712C" w14:paraId="4F825B8C" w14:textId="77777777" w:rsidTr="00193995">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CA29E2"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B5B418"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CAD342"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17834F"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1562F7"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r>
      <w:tr w:rsidR="002155E1" w:rsidRPr="0008712C" w14:paraId="4D99B8E5"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EDE14"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A930A"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079E14"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84EFE"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0B2511" w14:textId="77777777" w:rsidR="002155E1" w:rsidRPr="0008712C" w:rsidRDefault="002155E1" w:rsidP="00193995">
            <w:pPr>
              <w:spacing w:after="0" w:line="240" w:lineRule="auto"/>
              <w:rPr>
                <w:rFonts w:ascii="Century Gothic" w:eastAsia="Times New Roman" w:hAnsi="Century Gothic" w:cs="Times New Roman"/>
              </w:rPr>
            </w:pPr>
          </w:p>
        </w:tc>
      </w:tr>
      <w:tr w:rsidR="002155E1" w:rsidRPr="0008712C" w14:paraId="5D0A898B" w14:textId="77777777" w:rsidTr="00193995">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56FA1E"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C60AF8"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F9D2B"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D42A1"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D1E352"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  </w:t>
            </w:r>
          </w:p>
        </w:tc>
      </w:tr>
      <w:tr w:rsidR="002155E1" w:rsidRPr="0008712C" w14:paraId="65F51EF4"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B81A5" w14:textId="77777777" w:rsidR="002155E1" w:rsidRPr="0008712C" w:rsidRDefault="002155E1"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98338" w14:textId="77777777" w:rsidR="002155E1" w:rsidRPr="0008712C" w:rsidRDefault="002155E1" w:rsidP="00193995">
            <w:pPr>
              <w:spacing w:after="0"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B9A96"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662E1" w14:textId="77777777" w:rsidR="002155E1" w:rsidRPr="0008712C" w:rsidRDefault="002155E1"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5C2B47" w14:textId="77777777" w:rsidR="002155E1" w:rsidRPr="0008712C" w:rsidRDefault="002155E1" w:rsidP="00193995">
            <w:pPr>
              <w:spacing w:line="240" w:lineRule="auto"/>
              <w:rPr>
                <w:rFonts w:ascii="Century Gothic" w:eastAsia="Times New Roman" w:hAnsi="Century Gothic" w:cs="Times New Roman"/>
              </w:rPr>
            </w:pPr>
          </w:p>
        </w:tc>
      </w:tr>
    </w:tbl>
    <w:p w14:paraId="3057957E" w14:textId="357755C9" w:rsidR="00233317" w:rsidRPr="0008712C" w:rsidRDefault="002155E1" w:rsidP="00225442">
      <w:pPr>
        <w:spacing w:line="240" w:lineRule="auto"/>
        <w:rPr>
          <w:rFonts w:ascii="Century Gothic" w:eastAsia="Times New Roman" w:hAnsi="Century Gothic" w:cs="Calibri"/>
          <w:color w:val="000000"/>
        </w:rPr>
      </w:pPr>
      <w:r w:rsidRPr="0008712C">
        <w:rPr>
          <w:rFonts w:ascii="Century Gothic" w:eastAsia="Times New Roman" w:hAnsi="Century Gothic" w:cs="Calibri"/>
          <w:color w:val="000000"/>
        </w:rPr>
        <w:t>The motion passes.</w:t>
      </w:r>
    </w:p>
    <w:p w14:paraId="71AE61AC" w14:textId="77777777" w:rsidR="00233317" w:rsidRPr="0008712C" w:rsidRDefault="00233317" w:rsidP="00225442">
      <w:pPr>
        <w:spacing w:line="240" w:lineRule="auto"/>
        <w:rPr>
          <w:rFonts w:ascii="Century Gothic" w:eastAsia="Times New Roman" w:hAnsi="Century Gothic" w:cs="Times New Roman"/>
        </w:rPr>
      </w:pPr>
    </w:p>
    <w:p w14:paraId="7FF72C67" w14:textId="2957713B" w:rsidR="00225442" w:rsidRPr="0008712C" w:rsidRDefault="00225442" w:rsidP="00225442">
      <w:pPr>
        <w:spacing w:line="240" w:lineRule="auto"/>
        <w:rPr>
          <w:rFonts w:ascii="Century Gothic" w:eastAsia="Times New Roman" w:hAnsi="Century Gothic" w:cs="Calibri"/>
          <w:color w:val="000000"/>
        </w:rPr>
      </w:pPr>
      <w:r w:rsidRPr="0008712C">
        <w:rPr>
          <w:rFonts w:ascii="Century Gothic" w:eastAsia="Times New Roman" w:hAnsi="Century Gothic" w:cs="Calibri"/>
          <w:b/>
          <w:bCs/>
          <w:color w:val="000000"/>
        </w:rPr>
        <w:t>Treasurer’s Report</w:t>
      </w:r>
      <w:r w:rsidRPr="0008712C">
        <w:rPr>
          <w:rFonts w:ascii="Century Gothic" w:eastAsia="Times New Roman" w:hAnsi="Century Gothic" w:cs="Calibri"/>
          <w:color w:val="000000"/>
        </w:rPr>
        <w:t>: The total for the bills this month was $</w:t>
      </w:r>
      <w:r w:rsidR="00AF1ECC" w:rsidRPr="0008712C">
        <w:rPr>
          <w:rFonts w:ascii="Century Gothic" w:eastAsia="Times New Roman" w:hAnsi="Century Gothic" w:cs="Calibri"/>
          <w:color w:val="000000"/>
        </w:rPr>
        <w:t>7,097.40</w:t>
      </w:r>
    </w:p>
    <w:p w14:paraId="1A9FB595" w14:textId="482DE69D" w:rsidR="00AF1ECC" w:rsidRPr="0008712C" w:rsidRDefault="00AF1ECC"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-Final changes on the audit were noted Zach said and he is working with EFPR.</w:t>
      </w:r>
    </w:p>
    <w:p w14:paraId="13EF1F36" w14:textId="77777777" w:rsidR="00AF1ECC" w:rsidRPr="0008712C" w:rsidRDefault="00225442" w:rsidP="00AF1ECC">
      <w:pPr>
        <w:spacing w:line="240" w:lineRule="auto"/>
        <w:rPr>
          <w:rFonts w:ascii="Century Gothic" w:eastAsia="Times New Roman" w:hAnsi="Century Gothic" w:cs="Times New Roman"/>
        </w:rPr>
      </w:pPr>
      <w:r w:rsidRPr="0008712C">
        <w:rPr>
          <w:rFonts w:ascii="Century Gothic" w:eastAsia="Times New Roman" w:hAnsi="Century Gothic" w:cs="Calibri"/>
          <w:b/>
          <w:bCs/>
          <w:color w:val="000000"/>
        </w:rPr>
        <w:t xml:space="preserve">Summary for General Fund: </w:t>
      </w:r>
      <w:r w:rsidR="00AF1ECC" w:rsidRPr="0008712C">
        <w:rPr>
          <w:rFonts w:ascii="Century Gothic" w:eastAsia="Times New Roman" w:hAnsi="Century Gothic" w:cs="Times New Roman"/>
        </w:rPr>
        <w:t>-Some additional bills included $5,485.50 for Hose and Ladder Testing.</w:t>
      </w:r>
    </w:p>
    <w:p w14:paraId="578D1942" w14:textId="77777777" w:rsidR="00AF1ECC" w:rsidRPr="0008712C" w:rsidRDefault="00AF1ECC" w:rsidP="00AF1ECC">
      <w:pPr>
        <w:spacing w:line="240" w:lineRule="auto"/>
        <w:rPr>
          <w:rFonts w:ascii="Century Gothic" w:eastAsia="Times New Roman" w:hAnsi="Century Gothic" w:cs="Times New Roman"/>
        </w:rPr>
      </w:pPr>
      <w:r w:rsidRPr="0008712C">
        <w:rPr>
          <w:rFonts w:ascii="Century Gothic" w:eastAsia="Times New Roman" w:hAnsi="Century Gothic" w:cs="Times New Roman"/>
        </w:rPr>
        <w:t>$641.68 for Garber</w:t>
      </w:r>
    </w:p>
    <w:p w14:paraId="5B0ECD1F" w14:textId="77777777" w:rsidR="00AF1ECC" w:rsidRPr="0008712C" w:rsidRDefault="00AF1ECC" w:rsidP="00AF1ECC">
      <w:pPr>
        <w:spacing w:line="240" w:lineRule="auto"/>
        <w:rPr>
          <w:rFonts w:ascii="Century Gothic" w:eastAsia="Times New Roman" w:hAnsi="Century Gothic" w:cs="Times New Roman"/>
        </w:rPr>
      </w:pPr>
      <w:r w:rsidRPr="0008712C">
        <w:rPr>
          <w:rFonts w:ascii="Century Gothic" w:eastAsia="Times New Roman" w:hAnsi="Century Gothic" w:cs="Times New Roman"/>
        </w:rPr>
        <w:lastRenderedPageBreak/>
        <w:t>$1,304.34 Integris</w:t>
      </w:r>
    </w:p>
    <w:p w14:paraId="61DFF76D" w14:textId="77777777" w:rsidR="00AF1ECC" w:rsidRPr="0008712C" w:rsidRDefault="00AF1ECC" w:rsidP="00AF1ECC">
      <w:pPr>
        <w:spacing w:line="240" w:lineRule="auto"/>
        <w:rPr>
          <w:rFonts w:ascii="Century Gothic" w:eastAsia="Times New Roman" w:hAnsi="Century Gothic" w:cs="Times New Roman"/>
        </w:rPr>
      </w:pPr>
      <w:r w:rsidRPr="0008712C">
        <w:rPr>
          <w:rFonts w:ascii="Century Gothic" w:eastAsia="Times New Roman" w:hAnsi="Century Gothic" w:cs="Times New Roman"/>
        </w:rPr>
        <w:t>-This brings the new total to $14,258.92.</w:t>
      </w:r>
    </w:p>
    <w:p w14:paraId="486F622E" w14:textId="02B68E3B" w:rsidR="00225442" w:rsidRPr="0008712C" w:rsidRDefault="00AF1ECC" w:rsidP="00225442">
      <w:pPr>
        <w:spacing w:line="240" w:lineRule="auto"/>
        <w:rPr>
          <w:rFonts w:ascii="Century Gothic" w:eastAsia="Times New Roman" w:hAnsi="Century Gothic" w:cs="Calibri"/>
          <w:color w:val="000000"/>
        </w:rPr>
      </w:pPr>
      <w:r w:rsidRPr="0008712C">
        <w:rPr>
          <w:rFonts w:ascii="Century Gothic" w:eastAsia="Times New Roman" w:hAnsi="Century Gothic" w:cs="Calibri"/>
          <w:color w:val="000000"/>
        </w:rPr>
        <w:t xml:space="preserve">-Motion to pay the bills by Commissioner Duvall. Seconded by Chairperson Cavagnaro. </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AF1ECC" w:rsidRPr="0008712C" w14:paraId="7675CD95" w14:textId="77777777" w:rsidTr="00193995">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2C9F9"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B3A02"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D55C9"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30F1E8"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D5515"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ABSENT</w:t>
            </w:r>
          </w:p>
        </w:tc>
      </w:tr>
      <w:tr w:rsidR="00AF1ECC" w:rsidRPr="0008712C" w14:paraId="26E3FBC8" w14:textId="77777777" w:rsidTr="00193995">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5CCDDC"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5226CC"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72A97"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9AB77"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D3A814" w14:textId="77777777" w:rsidR="00AF1ECC" w:rsidRPr="0008712C" w:rsidRDefault="00AF1ECC" w:rsidP="00193995">
            <w:pPr>
              <w:spacing w:after="0" w:line="240" w:lineRule="auto"/>
              <w:rPr>
                <w:rFonts w:ascii="Century Gothic" w:eastAsia="Times New Roman" w:hAnsi="Century Gothic" w:cs="Times New Roman"/>
              </w:rPr>
            </w:pPr>
          </w:p>
        </w:tc>
      </w:tr>
      <w:tr w:rsidR="00AF1ECC" w:rsidRPr="0008712C" w14:paraId="3EDC2ADF" w14:textId="77777777" w:rsidTr="00193995">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EEC72"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17B26"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E4151"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7C721C"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3239B2"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r>
      <w:tr w:rsidR="00AF1ECC" w:rsidRPr="0008712C" w14:paraId="7ED2023C"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657DB6"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47AA6"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31E961"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2F520"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1279A9" w14:textId="77777777" w:rsidR="00AF1ECC" w:rsidRPr="0008712C" w:rsidRDefault="00AF1ECC" w:rsidP="00193995">
            <w:pPr>
              <w:spacing w:after="0" w:line="240" w:lineRule="auto"/>
              <w:rPr>
                <w:rFonts w:ascii="Century Gothic" w:eastAsia="Times New Roman" w:hAnsi="Century Gothic" w:cs="Times New Roman"/>
              </w:rPr>
            </w:pPr>
          </w:p>
        </w:tc>
      </w:tr>
      <w:tr w:rsidR="00AF1ECC" w:rsidRPr="0008712C" w14:paraId="1E598C87" w14:textId="77777777" w:rsidTr="00193995">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ACC0B1"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91ABE"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3E011"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279504"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8C6DB5"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  </w:t>
            </w:r>
          </w:p>
        </w:tc>
      </w:tr>
      <w:tr w:rsidR="00AF1ECC" w:rsidRPr="0008712C" w14:paraId="41150C94"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70CD5D" w14:textId="77777777" w:rsidR="00AF1ECC" w:rsidRPr="0008712C" w:rsidRDefault="00AF1ECC"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35D13" w14:textId="77777777" w:rsidR="00AF1ECC" w:rsidRPr="0008712C" w:rsidRDefault="00AF1ECC" w:rsidP="00193995">
            <w:pPr>
              <w:spacing w:after="0"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967825"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BFFE7" w14:textId="77777777" w:rsidR="00AF1ECC" w:rsidRPr="0008712C" w:rsidRDefault="00AF1ECC"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E5204E" w14:textId="77777777" w:rsidR="00AF1ECC" w:rsidRPr="0008712C" w:rsidRDefault="00AF1ECC" w:rsidP="00193995">
            <w:pPr>
              <w:spacing w:line="240" w:lineRule="auto"/>
              <w:rPr>
                <w:rFonts w:ascii="Century Gothic" w:eastAsia="Times New Roman" w:hAnsi="Century Gothic" w:cs="Times New Roman"/>
              </w:rPr>
            </w:pPr>
          </w:p>
        </w:tc>
      </w:tr>
    </w:tbl>
    <w:p w14:paraId="5F90651A" w14:textId="77777777" w:rsidR="00AF1ECC" w:rsidRPr="0008712C" w:rsidRDefault="00AF1ECC" w:rsidP="00AF1ECC">
      <w:pPr>
        <w:spacing w:line="240" w:lineRule="auto"/>
        <w:rPr>
          <w:rFonts w:ascii="Century Gothic" w:eastAsia="Times New Roman" w:hAnsi="Century Gothic" w:cs="Calibri"/>
          <w:color w:val="000000"/>
        </w:rPr>
      </w:pPr>
      <w:r w:rsidRPr="0008712C">
        <w:rPr>
          <w:rFonts w:ascii="Century Gothic" w:eastAsia="Times New Roman" w:hAnsi="Century Gothic" w:cs="Calibri"/>
          <w:color w:val="000000"/>
        </w:rPr>
        <w:t>The motion passes.</w:t>
      </w:r>
    </w:p>
    <w:p w14:paraId="307B1020" w14:textId="77777777" w:rsidR="00AF1ECC" w:rsidRPr="0008712C" w:rsidRDefault="00AF1ECC" w:rsidP="00225442">
      <w:pPr>
        <w:spacing w:line="240" w:lineRule="auto"/>
        <w:rPr>
          <w:rFonts w:ascii="Century Gothic" w:eastAsia="Times New Roman" w:hAnsi="Century Gothic" w:cs="Calibri"/>
          <w:color w:val="000000"/>
        </w:rPr>
      </w:pPr>
    </w:p>
    <w:p w14:paraId="741654CD" w14:textId="41B74EB5" w:rsidR="00225442" w:rsidRPr="0008712C" w:rsidRDefault="00225442"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
          <w:bCs/>
          <w:color w:val="000000"/>
        </w:rPr>
        <w:t>Transfer from Gen. Fund savings to Gen. Fund checking: </w:t>
      </w:r>
      <w:r w:rsidR="00AF1ECC" w:rsidRPr="0008712C">
        <w:rPr>
          <w:rFonts w:ascii="Century Gothic" w:eastAsia="Times New Roman" w:hAnsi="Century Gothic" w:cs="Calibri"/>
          <w:bCs/>
          <w:color w:val="000000"/>
        </w:rPr>
        <w:t xml:space="preserve">Since Zach takes a little extra each month to cover bills in general </w:t>
      </w:r>
      <w:r w:rsidR="00771AF2" w:rsidRPr="0008712C">
        <w:rPr>
          <w:rFonts w:ascii="Century Gothic" w:eastAsia="Times New Roman" w:hAnsi="Century Gothic" w:cs="Calibri"/>
          <w:bCs/>
          <w:color w:val="000000"/>
        </w:rPr>
        <w:t xml:space="preserve">so there is not a need to transfer </w:t>
      </w:r>
      <w:r w:rsidR="001E0AB9" w:rsidRPr="0008712C">
        <w:rPr>
          <w:rFonts w:ascii="Century Gothic" w:eastAsia="Times New Roman" w:hAnsi="Century Gothic" w:cs="Calibri"/>
          <w:bCs/>
          <w:color w:val="000000"/>
        </w:rPr>
        <w:t>anything at this time.</w:t>
      </w:r>
    </w:p>
    <w:p w14:paraId="30534118" w14:textId="1FEE9D2E" w:rsidR="001E0AB9" w:rsidRPr="0008712C" w:rsidRDefault="001E0AB9"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-George shared that EFPR has been the auditor for a few years now and he suggested to shop around. </w:t>
      </w:r>
    </w:p>
    <w:p w14:paraId="2010B246" w14:textId="597A0DB1" w:rsidR="001E0AB9" w:rsidRPr="0008712C" w:rsidRDefault="001E0AB9"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-Zach said years ago he did reach out and EFPR was the only one who ever responded back. </w:t>
      </w:r>
      <w:r w:rsidR="005B5C28" w:rsidRPr="0008712C">
        <w:rPr>
          <w:rFonts w:ascii="Century Gothic" w:eastAsia="Times New Roman" w:hAnsi="Century Gothic" w:cs="Times New Roman"/>
        </w:rPr>
        <w:t>But he can look into some options. He noted too this is a company so the staff working on it do switch around.</w:t>
      </w:r>
      <w:r w:rsidR="009D7496" w:rsidRPr="0008712C">
        <w:rPr>
          <w:rFonts w:ascii="Century Gothic" w:eastAsia="Times New Roman" w:hAnsi="Century Gothic" w:cs="Times New Roman"/>
        </w:rPr>
        <w:t xml:space="preserve"> </w:t>
      </w:r>
    </w:p>
    <w:p w14:paraId="3A6C261B" w14:textId="114C7B43" w:rsidR="009D7496" w:rsidRPr="0008712C" w:rsidRDefault="009D7496"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rPr>
        <w:t xml:space="preserve">-Bruce shared he may have an audit company and he will give the information to Zach after the meeting. </w:t>
      </w:r>
    </w:p>
    <w:p w14:paraId="17C0315D" w14:textId="44E75658" w:rsidR="00225442" w:rsidRPr="0008712C" w:rsidRDefault="00225442"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
          <w:bCs/>
          <w:color w:val="000000"/>
        </w:rPr>
        <w:t>Correspondence: </w:t>
      </w:r>
      <w:r w:rsidRPr="0008712C">
        <w:rPr>
          <w:rFonts w:ascii="Century Gothic" w:eastAsia="Times New Roman" w:hAnsi="Century Gothic" w:cs="Calibri"/>
          <w:bCs/>
          <w:color w:val="000000"/>
        </w:rPr>
        <w:t xml:space="preserve"> </w:t>
      </w:r>
      <w:r w:rsidR="009D7496" w:rsidRPr="0008712C">
        <w:rPr>
          <w:rFonts w:ascii="Century Gothic" w:eastAsia="Times New Roman" w:hAnsi="Century Gothic" w:cs="Calibri"/>
          <w:bCs/>
          <w:color w:val="000000"/>
        </w:rPr>
        <w:t xml:space="preserve">Information from the Red Cross, Letter given to Commissioner Breeze regarding Code enforcement. </w:t>
      </w:r>
    </w:p>
    <w:p w14:paraId="43327E0C" w14:textId="472BB82A" w:rsidR="00225442" w:rsidRPr="0008712C" w:rsidRDefault="00225442" w:rsidP="00225442">
      <w:pPr>
        <w:spacing w:after="0" w:line="240" w:lineRule="auto"/>
        <w:rPr>
          <w:rFonts w:ascii="Century Gothic" w:eastAsia="Times New Roman" w:hAnsi="Century Gothic" w:cs="Calibri"/>
          <w:bCs/>
          <w:color w:val="000000"/>
        </w:rPr>
      </w:pPr>
      <w:r w:rsidRPr="0008712C">
        <w:rPr>
          <w:rFonts w:ascii="Century Gothic" w:eastAsia="Times New Roman" w:hAnsi="Century Gothic" w:cs="Calibri"/>
          <w:b/>
          <w:bCs/>
          <w:color w:val="000000"/>
        </w:rPr>
        <w:t xml:space="preserve">Buildings: </w:t>
      </w:r>
      <w:r w:rsidR="00037FA2" w:rsidRPr="0008712C">
        <w:rPr>
          <w:rFonts w:ascii="Century Gothic" w:eastAsia="Times New Roman" w:hAnsi="Century Gothic" w:cs="Calibri"/>
          <w:bCs/>
          <w:color w:val="000000"/>
        </w:rPr>
        <w:t xml:space="preserve">Photo group discussed for ongoing room rental. A previous member of the department had the room being rented out to a phot group she belonged too. So, the refundable deposit was waived as a courtesy. Heather let the group know now that the member is in another town and they are renting the room the deposit needed to be on file. There was some push back from them, and they used the room without the deposit being given. Board is in agreeance if there is no deposit they will not use the room. They can go to another town to use their space. </w:t>
      </w:r>
      <w:r w:rsidR="006B120C" w:rsidRPr="0008712C">
        <w:rPr>
          <w:rFonts w:ascii="Century Gothic" w:eastAsia="Times New Roman" w:hAnsi="Century Gothic" w:cs="Calibri"/>
          <w:bCs/>
          <w:color w:val="000000"/>
        </w:rPr>
        <w:t>Heather will reach out again and see where the conversation goes and let them know based off of that if they can continue to use the room.</w:t>
      </w:r>
    </w:p>
    <w:p w14:paraId="031A7438" w14:textId="77777777" w:rsidR="00225442" w:rsidRPr="0008712C" w:rsidRDefault="00225442" w:rsidP="00225442">
      <w:pPr>
        <w:spacing w:after="0" w:line="240" w:lineRule="auto"/>
        <w:rPr>
          <w:rFonts w:ascii="Century Gothic" w:eastAsia="Times New Roman" w:hAnsi="Century Gothic" w:cs="Calibri"/>
          <w:bCs/>
          <w:color w:val="000000"/>
        </w:rPr>
      </w:pPr>
    </w:p>
    <w:p w14:paraId="28E9445D" w14:textId="09FCF6E0" w:rsidR="00225442" w:rsidRPr="0008712C" w:rsidRDefault="00225442"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
          <w:bCs/>
          <w:color w:val="000000"/>
        </w:rPr>
        <w:lastRenderedPageBreak/>
        <w:t>Grounds</w:t>
      </w:r>
      <w:r w:rsidR="006B120C" w:rsidRPr="0008712C">
        <w:rPr>
          <w:rFonts w:ascii="Century Gothic" w:eastAsia="Times New Roman" w:hAnsi="Century Gothic" w:cs="Calibri"/>
          <w:b/>
          <w:bCs/>
          <w:color w:val="000000"/>
        </w:rPr>
        <w:t xml:space="preserve">: </w:t>
      </w:r>
      <w:r w:rsidR="006B120C" w:rsidRPr="0008712C">
        <w:rPr>
          <w:rFonts w:ascii="Century Gothic" w:eastAsia="Times New Roman" w:hAnsi="Century Gothic" w:cs="Calibri"/>
          <w:bCs/>
          <w:color w:val="000000"/>
        </w:rPr>
        <w:t xml:space="preserve">The topic of snow removal is still pending. Commissioner Duvall said the Town and Highway department does not want to help the fire department. Stated this was </w:t>
      </w:r>
      <w:r w:rsidR="00C36E5B" w:rsidRPr="0008712C">
        <w:rPr>
          <w:rFonts w:ascii="Century Gothic" w:eastAsia="Times New Roman" w:hAnsi="Century Gothic" w:cs="Calibri"/>
          <w:bCs/>
          <w:color w:val="000000"/>
        </w:rPr>
        <w:t>“out</w:t>
      </w:r>
      <w:r w:rsidR="006B120C" w:rsidRPr="0008712C">
        <w:rPr>
          <w:rFonts w:ascii="Century Gothic" w:eastAsia="Times New Roman" w:hAnsi="Century Gothic" w:cs="Calibri"/>
          <w:bCs/>
          <w:color w:val="000000"/>
        </w:rPr>
        <w:t xml:space="preserve"> of the question”.</w:t>
      </w:r>
    </w:p>
    <w:p w14:paraId="57822DA7" w14:textId="7A56BD11" w:rsidR="006B120C" w:rsidRPr="0008712C" w:rsidRDefault="006B120C"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-He stated he knows some younger kids just starting to get in the business and he thinks they may be a good resource though they have no DBA, no insurance, and no actual experience built up as of yet. </w:t>
      </w:r>
    </w:p>
    <w:p w14:paraId="6CA02125" w14:textId="2E152281" w:rsidR="006B120C" w:rsidRPr="0008712C" w:rsidRDefault="006B120C"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-Commissioner Duvall also looked into and will continue to look into quotes for the district to have </w:t>
      </w:r>
      <w:r w:rsidR="00C36E5B" w:rsidRPr="0008712C">
        <w:rPr>
          <w:rFonts w:ascii="Century Gothic" w:eastAsia="Times New Roman" w:hAnsi="Century Gothic" w:cs="Calibri"/>
          <w:bCs/>
          <w:color w:val="000000"/>
        </w:rPr>
        <w:t>its</w:t>
      </w:r>
      <w:r w:rsidRPr="0008712C">
        <w:rPr>
          <w:rFonts w:ascii="Century Gothic" w:eastAsia="Times New Roman" w:hAnsi="Century Gothic" w:cs="Calibri"/>
          <w:bCs/>
          <w:color w:val="000000"/>
        </w:rPr>
        <w:t xml:space="preserve"> own supplies.  It was noted the town has hired their own maintenance person and Duvall thinks district could have </w:t>
      </w:r>
      <w:r w:rsidR="00C36E5B" w:rsidRPr="0008712C">
        <w:rPr>
          <w:rFonts w:ascii="Century Gothic" w:eastAsia="Times New Roman" w:hAnsi="Century Gothic" w:cs="Calibri"/>
          <w:bCs/>
          <w:color w:val="000000"/>
        </w:rPr>
        <w:t>its</w:t>
      </w:r>
      <w:r w:rsidRPr="0008712C">
        <w:rPr>
          <w:rFonts w:ascii="Century Gothic" w:eastAsia="Times New Roman" w:hAnsi="Century Gothic" w:cs="Calibri"/>
          <w:bCs/>
          <w:color w:val="000000"/>
        </w:rPr>
        <w:t xml:space="preserve"> own person.</w:t>
      </w:r>
      <w:r w:rsidR="00C36E5B" w:rsidRPr="0008712C">
        <w:rPr>
          <w:rFonts w:ascii="Century Gothic" w:eastAsia="Times New Roman" w:hAnsi="Century Gothic" w:cs="Calibri"/>
          <w:bCs/>
          <w:color w:val="000000"/>
        </w:rPr>
        <w:t xml:space="preserve"> Commissioner Duvall even suggested getting one of the members to just take care of the snow removal themselves. Compensation of course would happen.</w:t>
      </w:r>
    </w:p>
    <w:p w14:paraId="7BD98AB9" w14:textId="70192B70"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-Discussion was had on the option to lease skid steers as well.</w:t>
      </w:r>
    </w:p>
    <w:p w14:paraId="10A464BF" w14:textId="66E438FF"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-Commissioner Breeze suggested a smaller newer company may be a good option.</w:t>
      </w:r>
    </w:p>
    <w:p w14:paraId="5C6B6BC5" w14:textId="05CDA871"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-Chief Koppmann asked Commissioner Duvall is he even sent out actual RFP for this. He said </w:t>
      </w:r>
      <w:proofErr w:type="gramStart"/>
      <w:r w:rsidRPr="0008712C">
        <w:rPr>
          <w:rFonts w:ascii="Century Gothic" w:eastAsia="Times New Roman" w:hAnsi="Century Gothic" w:cs="Calibri"/>
          <w:bCs/>
          <w:color w:val="000000"/>
        </w:rPr>
        <w:t>“ the</w:t>
      </w:r>
      <w:proofErr w:type="gramEnd"/>
      <w:r w:rsidRPr="0008712C">
        <w:rPr>
          <w:rFonts w:ascii="Century Gothic" w:eastAsia="Times New Roman" w:hAnsi="Century Gothic" w:cs="Calibri"/>
          <w:bCs/>
          <w:color w:val="000000"/>
        </w:rPr>
        <w:t xml:space="preserve"> process was in place” but nothing was asked to be made public like the Facebook page, website or newspaper posting like it was done in years prior to get actual interest. He just reached out to some contacts he thought may be interested. </w:t>
      </w:r>
    </w:p>
    <w:p w14:paraId="3DC3AB47" w14:textId="18976354"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-For lawncare he mentioned 3 quotes for inhouse lawnmowers to be purchased. Again, needing someone to then potentially take their time from within the department to do. </w:t>
      </w:r>
    </w:p>
    <w:p w14:paraId="64865369" w14:textId="5775BE51"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-One option was Toro and it was $4,140.</w:t>
      </w:r>
    </w:p>
    <w:p w14:paraId="5B12FEFE" w14:textId="120B2054"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-Second option was Huskevarna that was $3,300.</w:t>
      </w:r>
    </w:p>
    <w:p w14:paraId="4FE3E319" w14:textId="02CA505B"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-Third option was a robot type of option from Huskevarna that was self-driving for $2,700 with an additional $500 det up and mapping fee. </w:t>
      </w:r>
    </w:p>
    <w:p w14:paraId="2679676F" w14:textId="49BA2FF4"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-Secretary Barbaro asked who was actually going to watch this device to ensure it would not get stolen, where it would then “Sleep at night to end its day” due to the fact a truck bay door would then have to be open and closed if it was stored inside again since we do not want this machine stolen. The board gave no answer or solution.</w:t>
      </w:r>
    </w:p>
    <w:p w14:paraId="06CE7C36" w14:textId="106CD1F9" w:rsidR="00C36E5B" w:rsidRPr="0008712C" w:rsidRDefault="00C36E5B"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-Commissioner Breeze said maybe this is the time to Segway into the purchase of a UTV or a truck with a plow for here on site. </w:t>
      </w:r>
    </w:p>
    <w:p w14:paraId="39C0071D" w14:textId="6F036921" w:rsidR="007C1767" w:rsidRPr="0008712C" w:rsidRDefault="007C1767"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-Zach shared a new truck from the state is maybe around $39,000. That is a basic truck with nothing on it.</w:t>
      </w:r>
    </w:p>
    <w:p w14:paraId="70E4FFCF" w14:textId="338FC030" w:rsidR="007C1767" w:rsidRPr="0008712C" w:rsidRDefault="007C1767"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-Commissioner Duvall asked what the plan is with the Chief’s truck when </w:t>
      </w:r>
      <w:proofErr w:type="gramStart"/>
      <w:r w:rsidRPr="0008712C">
        <w:rPr>
          <w:rFonts w:ascii="Century Gothic" w:eastAsia="Times New Roman" w:hAnsi="Century Gothic" w:cs="Calibri"/>
          <w:bCs/>
          <w:color w:val="000000"/>
        </w:rPr>
        <w:t>it</w:t>
      </w:r>
      <w:proofErr w:type="gramEnd"/>
      <w:r w:rsidRPr="0008712C">
        <w:rPr>
          <w:rFonts w:ascii="Century Gothic" w:eastAsia="Times New Roman" w:hAnsi="Century Gothic" w:cs="Calibri"/>
          <w:bCs/>
          <w:color w:val="000000"/>
        </w:rPr>
        <w:t xml:space="preserve"> “ages” out. They shared they plan to add it to fleet as another work truck, for fire police etc. It can be vital in many different calls</w:t>
      </w:r>
      <w:r w:rsidR="00893A3A" w:rsidRPr="0008712C">
        <w:rPr>
          <w:rFonts w:ascii="Century Gothic" w:eastAsia="Times New Roman" w:hAnsi="Century Gothic" w:cs="Calibri"/>
          <w:bCs/>
          <w:color w:val="000000"/>
        </w:rPr>
        <w:t xml:space="preserve"> when the time comes in a few years. </w:t>
      </w:r>
    </w:p>
    <w:p w14:paraId="2CCCB0C1" w14:textId="02E855D1" w:rsidR="00893A3A" w:rsidRPr="0008712C" w:rsidRDefault="00893A3A"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-Board asked about Fishers closing if information has been shared about their resources that may or may not come up for purchase. There is no information at this time. </w:t>
      </w:r>
    </w:p>
    <w:p w14:paraId="2630DD56" w14:textId="4D86146B" w:rsidR="00CD3EA8" w:rsidRPr="0008712C" w:rsidRDefault="00CD3EA8"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-Commissioner Duvall wondered if another budget workshop needed to be added to this year to see where it may need to come out of. But timing of things it would be best suited for next year to come out of the budget at a later date. </w:t>
      </w:r>
    </w:p>
    <w:p w14:paraId="2BCA2357" w14:textId="2A499375" w:rsidR="00CD3EA8" w:rsidRPr="0008712C" w:rsidRDefault="00CD3EA8"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lastRenderedPageBreak/>
        <w:t xml:space="preserve">-Secretary Barbaro stated the idea of a truck coming to the district is a great idea but at the end of the day when a firefighter or first responder really needs to be in a rig helping people in town and not clearing off walk ways, which one of the board members as our “employer” is going to step up and offer their time to pitch in. Because last year even the contracted snow plow removal company was dropping the ball often leaving Secretary Barbaro who is a member of the Fire and EMS team shoveling before and after calls. The district was not getting salt so member of Fire Ben Murnan used his time to get salt. We need the first responders to be able to do just that. We would lose invaluable time having to coordinate snow removal </w:t>
      </w:r>
      <w:r w:rsidR="00F90A5B" w:rsidRPr="0008712C">
        <w:rPr>
          <w:rFonts w:ascii="Century Gothic" w:eastAsia="Times New Roman" w:hAnsi="Century Gothic" w:cs="Calibri"/>
          <w:bCs/>
          <w:color w:val="000000"/>
        </w:rPr>
        <w:t>etc.</w:t>
      </w:r>
      <w:r w:rsidRPr="0008712C">
        <w:rPr>
          <w:rFonts w:ascii="Century Gothic" w:eastAsia="Times New Roman" w:hAnsi="Century Gothic" w:cs="Calibri"/>
          <w:bCs/>
          <w:color w:val="000000"/>
        </w:rPr>
        <w:t xml:space="preserve"> ourselves. </w:t>
      </w:r>
    </w:p>
    <w:p w14:paraId="41A7D53C" w14:textId="34A9AA2B" w:rsidR="00CD3EA8" w:rsidRPr="0008712C" w:rsidRDefault="00CD3EA8"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-The only answer the board gave or solution to this was they may be able to find time in their schedules to pitch in if it truly came down to it. </w:t>
      </w:r>
    </w:p>
    <w:p w14:paraId="6BF1F81A" w14:textId="64C2DAFB" w:rsidR="00CD3EA8" w:rsidRPr="0008712C" w:rsidRDefault="00CD3EA8"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-Chief Koppmann also shared with the board you can’t just have anyone get behind the wheel and help. They would need to be trained and have to be insured etc. The board really needs to do some research to ensure next steps. </w:t>
      </w:r>
    </w:p>
    <w:p w14:paraId="17F06A39" w14:textId="48556603" w:rsidR="00225442" w:rsidRPr="0008712C" w:rsidRDefault="00225442" w:rsidP="00225442">
      <w:pPr>
        <w:rPr>
          <w:rFonts w:ascii="Century Gothic" w:eastAsia="Times New Roman" w:hAnsi="Century Gothic" w:cs="Calibri"/>
          <w:bCs/>
          <w:color w:val="000000"/>
        </w:rPr>
      </w:pPr>
      <w:r w:rsidRPr="0008712C">
        <w:rPr>
          <w:rFonts w:ascii="Century Gothic" w:eastAsia="Times New Roman" w:hAnsi="Century Gothic" w:cs="Calibri"/>
          <w:b/>
          <w:bCs/>
          <w:color w:val="000000"/>
        </w:rPr>
        <w:t>Insurance: </w:t>
      </w:r>
      <w:r w:rsidRPr="0008712C">
        <w:rPr>
          <w:rFonts w:ascii="Century Gothic" w:eastAsia="Times New Roman" w:hAnsi="Century Gothic" w:cs="Calibri"/>
          <w:bCs/>
          <w:color w:val="000000"/>
        </w:rPr>
        <w:t xml:space="preserve"> </w:t>
      </w:r>
      <w:r w:rsidR="00D82CF8" w:rsidRPr="0008712C">
        <w:rPr>
          <w:rFonts w:ascii="Century Gothic" w:eastAsia="Times New Roman" w:hAnsi="Century Gothic" w:cs="Calibri"/>
          <w:bCs/>
          <w:color w:val="000000"/>
        </w:rPr>
        <w:t>Nothing extra from Chairperson Cavagnaro to report.</w:t>
      </w:r>
    </w:p>
    <w:p w14:paraId="1BC51B7F" w14:textId="77777777" w:rsidR="00727AEB" w:rsidRPr="0008712C" w:rsidRDefault="00213BC2" w:rsidP="00727AEB">
      <w:pPr>
        <w:pStyle w:val="NormalWeb"/>
        <w:spacing w:before="0" w:beforeAutospacing="0" w:after="160" w:afterAutospacing="0"/>
        <w:rPr>
          <w:rFonts w:ascii="Century Gothic" w:hAnsi="Century Gothic"/>
          <w:sz w:val="22"/>
          <w:szCs w:val="22"/>
        </w:rPr>
      </w:pPr>
      <w:r w:rsidRPr="0008712C">
        <w:rPr>
          <w:rFonts w:ascii="Century Gothic" w:hAnsi="Century Gothic"/>
          <w:sz w:val="22"/>
          <w:szCs w:val="22"/>
        </w:rPr>
        <w:t xml:space="preserve">-Chief emailed secretary Barbaro some information to be noted in the meeting minutes. The new contact is Sarah </w:t>
      </w:r>
      <w:r w:rsidR="00D04AE7" w:rsidRPr="0008712C">
        <w:rPr>
          <w:rFonts w:ascii="Century Gothic" w:hAnsi="Century Gothic"/>
          <w:sz w:val="22"/>
          <w:szCs w:val="22"/>
        </w:rPr>
        <w:t>Elliott</w:t>
      </w:r>
      <w:r w:rsidRPr="0008712C">
        <w:rPr>
          <w:rFonts w:ascii="Century Gothic" w:hAnsi="Century Gothic"/>
          <w:sz w:val="22"/>
          <w:szCs w:val="22"/>
        </w:rPr>
        <w:t xml:space="preserve"> as the Claims Examiner. Her phone is 716-623-1433. This was sent over from Sandy Barnum at the Ontario County Emergency Management Office. Her contact info is 585-396-4310.</w:t>
      </w:r>
    </w:p>
    <w:p w14:paraId="611E4CD3" w14:textId="6812293E" w:rsidR="00727AEB" w:rsidRPr="0008712C" w:rsidRDefault="00727AEB" w:rsidP="00727AEB">
      <w:pPr>
        <w:pStyle w:val="NormalWeb"/>
        <w:spacing w:before="0" w:beforeAutospacing="0" w:after="160" w:afterAutospacing="0"/>
        <w:rPr>
          <w:rFonts w:ascii="Century Gothic" w:hAnsi="Century Gothic"/>
          <w:sz w:val="22"/>
          <w:szCs w:val="22"/>
        </w:rPr>
      </w:pPr>
      <w:r w:rsidRPr="0008712C">
        <w:rPr>
          <w:rFonts w:ascii="Century Gothic" w:hAnsi="Century Gothic"/>
          <w:sz w:val="22"/>
          <w:szCs w:val="22"/>
        </w:rPr>
        <w:t xml:space="preserve"> </w:t>
      </w:r>
      <w:r w:rsidRPr="0008712C">
        <w:rPr>
          <w:rFonts w:ascii="Century Gothic" w:hAnsi="Century Gothic" w:cs="Calibri"/>
          <w:color w:val="000000"/>
          <w:sz w:val="22"/>
          <w:szCs w:val="22"/>
        </w:rPr>
        <w:t>New NCA Comp Adjuster for Ontario County.  </w:t>
      </w:r>
    </w:p>
    <w:p w14:paraId="627613D1" w14:textId="77777777" w:rsidR="00727AEB" w:rsidRPr="0008712C" w:rsidRDefault="00727AEB" w:rsidP="00727AEB">
      <w:pPr>
        <w:pStyle w:val="NormalWeb"/>
        <w:numPr>
          <w:ilvl w:val="0"/>
          <w:numId w:val="18"/>
        </w:numPr>
        <w:spacing w:before="0" w:beforeAutospacing="0" w:after="0" w:afterAutospacing="0"/>
        <w:textAlignment w:val="baseline"/>
        <w:rPr>
          <w:rFonts w:ascii="Century Gothic" w:hAnsi="Century Gothic" w:cs="Calibri"/>
          <w:color w:val="000000"/>
          <w:sz w:val="22"/>
          <w:szCs w:val="22"/>
        </w:rPr>
      </w:pPr>
      <w:r w:rsidRPr="0008712C">
        <w:rPr>
          <w:rFonts w:ascii="Century Gothic" w:hAnsi="Century Gothic" w:cs="Calibri"/>
          <w:color w:val="000000"/>
          <w:sz w:val="22"/>
          <w:szCs w:val="22"/>
        </w:rPr>
        <w:t>Sarah Elliott - Claims Examiner</w:t>
      </w:r>
    </w:p>
    <w:p w14:paraId="66E3189B" w14:textId="77777777" w:rsidR="00727AEB" w:rsidRPr="0008712C" w:rsidRDefault="00727AEB" w:rsidP="00727AEB">
      <w:pPr>
        <w:pStyle w:val="NormalWeb"/>
        <w:numPr>
          <w:ilvl w:val="0"/>
          <w:numId w:val="18"/>
        </w:numPr>
        <w:spacing w:before="0" w:beforeAutospacing="0" w:after="0" w:afterAutospacing="0"/>
        <w:textAlignment w:val="baseline"/>
        <w:rPr>
          <w:rFonts w:ascii="Century Gothic" w:hAnsi="Century Gothic" w:cs="Calibri"/>
          <w:color w:val="000000"/>
          <w:sz w:val="22"/>
          <w:szCs w:val="22"/>
        </w:rPr>
      </w:pPr>
      <w:r w:rsidRPr="0008712C">
        <w:rPr>
          <w:rFonts w:ascii="Century Gothic" w:hAnsi="Century Gothic" w:cs="Calibri"/>
          <w:color w:val="000000"/>
          <w:sz w:val="22"/>
          <w:szCs w:val="22"/>
        </w:rPr>
        <w:t>Phone:716-623-1433</w:t>
      </w:r>
    </w:p>
    <w:p w14:paraId="3133F0CA" w14:textId="77777777" w:rsidR="00727AEB" w:rsidRPr="0008712C" w:rsidRDefault="00727AEB" w:rsidP="00727AEB">
      <w:pPr>
        <w:pStyle w:val="NormalWeb"/>
        <w:numPr>
          <w:ilvl w:val="0"/>
          <w:numId w:val="18"/>
        </w:numPr>
        <w:spacing w:before="0" w:beforeAutospacing="0" w:after="0" w:afterAutospacing="0"/>
        <w:textAlignment w:val="baseline"/>
        <w:rPr>
          <w:rFonts w:ascii="Century Gothic" w:hAnsi="Century Gothic" w:cs="Calibri"/>
          <w:color w:val="000000"/>
          <w:sz w:val="22"/>
          <w:szCs w:val="22"/>
        </w:rPr>
      </w:pPr>
      <w:r w:rsidRPr="0008712C">
        <w:rPr>
          <w:rFonts w:ascii="Century Gothic" w:hAnsi="Century Gothic" w:cs="Calibri"/>
          <w:color w:val="000000"/>
          <w:sz w:val="22"/>
          <w:szCs w:val="22"/>
        </w:rPr>
        <w:t>Fax: 716-845-0018</w:t>
      </w:r>
    </w:p>
    <w:p w14:paraId="30A9403D" w14:textId="77777777" w:rsidR="00727AEB" w:rsidRPr="0008712C" w:rsidRDefault="00727AEB" w:rsidP="00727AEB">
      <w:pPr>
        <w:pStyle w:val="NormalWeb"/>
        <w:numPr>
          <w:ilvl w:val="0"/>
          <w:numId w:val="18"/>
        </w:numPr>
        <w:spacing w:before="0" w:beforeAutospacing="0" w:after="160" w:afterAutospacing="0"/>
        <w:textAlignment w:val="baseline"/>
        <w:rPr>
          <w:rFonts w:ascii="Century Gothic" w:hAnsi="Century Gothic" w:cs="Calibri"/>
          <w:color w:val="000000"/>
          <w:sz w:val="22"/>
          <w:szCs w:val="22"/>
        </w:rPr>
      </w:pPr>
      <w:r w:rsidRPr="0008712C">
        <w:rPr>
          <w:rFonts w:ascii="Century Gothic" w:hAnsi="Century Gothic" w:cs="Calibri"/>
          <w:color w:val="000000"/>
          <w:sz w:val="22"/>
          <w:szCs w:val="22"/>
        </w:rPr>
        <w:t>selliott@ncacomp.com</w:t>
      </w:r>
    </w:p>
    <w:p w14:paraId="0F37541D" w14:textId="3C9BA137" w:rsidR="00213BC2" w:rsidRPr="0008712C" w:rsidRDefault="00213BC2" w:rsidP="00225442">
      <w:pPr>
        <w:rPr>
          <w:rFonts w:ascii="Century Gothic" w:eastAsia="Times New Roman" w:hAnsi="Century Gothic" w:cs="Times New Roman"/>
        </w:rPr>
      </w:pPr>
    </w:p>
    <w:p w14:paraId="7D27CD4B" w14:textId="404ABD09" w:rsidR="00225442" w:rsidRPr="0008712C" w:rsidRDefault="00225442" w:rsidP="00225442">
      <w:pPr>
        <w:pStyle w:val="NormalWeb"/>
        <w:spacing w:before="0" w:beforeAutospacing="0" w:after="0" w:afterAutospacing="0"/>
        <w:textAlignment w:val="baseline"/>
        <w:rPr>
          <w:rFonts w:ascii="Century Gothic" w:hAnsi="Century Gothic"/>
          <w:sz w:val="22"/>
          <w:szCs w:val="22"/>
        </w:rPr>
      </w:pPr>
      <w:r w:rsidRPr="0008712C">
        <w:rPr>
          <w:rFonts w:ascii="Century Gothic" w:hAnsi="Century Gothic"/>
          <w:b/>
          <w:sz w:val="22"/>
          <w:szCs w:val="22"/>
        </w:rPr>
        <w:t xml:space="preserve">Apparatus: </w:t>
      </w:r>
      <w:r w:rsidR="009D6A7D" w:rsidRPr="0008712C">
        <w:rPr>
          <w:rFonts w:ascii="Century Gothic" w:hAnsi="Century Gothic"/>
          <w:sz w:val="22"/>
          <w:szCs w:val="22"/>
        </w:rPr>
        <w:t xml:space="preserve">Chief is not impressed with Firematic yet again. All scene lighting on the truck to be repaired was unplugged last time at pick up. Horrible communication overall from this company. </w:t>
      </w:r>
    </w:p>
    <w:p w14:paraId="0E42EA6C" w14:textId="183D709D" w:rsidR="009D6A7D" w:rsidRPr="0008712C" w:rsidRDefault="009D6A7D" w:rsidP="00225442">
      <w:pPr>
        <w:pStyle w:val="NormalWeb"/>
        <w:spacing w:before="0" w:beforeAutospacing="0" w:after="0" w:afterAutospacing="0"/>
        <w:textAlignment w:val="baseline"/>
        <w:rPr>
          <w:rFonts w:ascii="Century Gothic" w:hAnsi="Century Gothic"/>
          <w:sz w:val="22"/>
          <w:szCs w:val="22"/>
        </w:rPr>
      </w:pPr>
      <w:r w:rsidRPr="0008712C">
        <w:rPr>
          <w:rFonts w:ascii="Century Gothic" w:hAnsi="Century Gothic"/>
          <w:sz w:val="22"/>
          <w:szCs w:val="22"/>
        </w:rPr>
        <w:t>-Possibility of looking into Premier as they come to the fire house for repairs. Other departments around are starting to use them.</w:t>
      </w:r>
    </w:p>
    <w:p w14:paraId="0815FA53" w14:textId="0B459B9C" w:rsidR="009D6A7D" w:rsidRPr="0008712C" w:rsidRDefault="009D6A7D" w:rsidP="00225442">
      <w:pPr>
        <w:pStyle w:val="NormalWeb"/>
        <w:spacing w:before="0" w:beforeAutospacing="0" w:after="0" w:afterAutospacing="0"/>
        <w:textAlignment w:val="baseline"/>
        <w:rPr>
          <w:rFonts w:ascii="Century Gothic" w:hAnsi="Century Gothic"/>
          <w:sz w:val="22"/>
          <w:szCs w:val="22"/>
        </w:rPr>
      </w:pPr>
      <w:r w:rsidRPr="0008712C">
        <w:rPr>
          <w:rFonts w:ascii="Century Gothic" w:hAnsi="Century Gothic"/>
          <w:sz w:val="22"/>
          <w:szCs w:val="22"/>
        </w:rPr>
        <w:t xml:space="preserve">-Chief wanted to share his concerns for the district to be purchasing a new </w:t>
      </w:r>
      <w:r w:rsidR="00EF1417" w:rsidRPr="0008712C">
        <w:rPr>
          <w:rFonts w:ascii="Century Gothic" w:hAnsi="Century Gothic"/>
          <w:sz w:val="22"/>
          <w:szCs w:val="22"/>
        </w:rPr>
        <w:t>million-dollar</w:t>
      </w:r>
      <w:r w:rsidRPr="0008712C">
        <w:rPr>
          <w:rFonts w:ascii="Century Gothic" w:hAnsi="Century Gothic"/>
          <w:sz w:val="22"/>
          <w:szCs w:val="22"/>
        </w:rPr>
        <w:t xml:space="preserve"> truck from Firematic with these concerns.</w:t>
      </w:r>
    </w:p>
    <w:p w14:paraId="23B65934" w14:textId="52E2B772" w:rsidR="009D6A7D" w:rsidRPr="0008712C" w:rsidRDefault="009D6A7D" w:rsidP="00225442">
      <w:pPr>
        <w:pStyle w:val="NormalWeb"/>
        <w:spacing w:before="0" w:beforeAutospacing="0" w:after="0" w:afterAutospacing="0"/>
        <w:textAlignment w:val="baseline"/>
        <w:rPr>
          <w:rFonts w:ascii="Century Gothic" w:hAnsi="Century Gothic"/>
          <w:sz w:val="22"/>
          <w:szCs w:val="22"/>
        </w:rPr>
      </w:pPr>
      <w:r w:rsidRPr="0008712C">
        <w:rPr>
          <w:rFonts w:ascii="Century Gothic" w:hAnsi="Century Gothic"/>
          <w:sz w:val="22"/>
          <w:szCs w:val="22"/>
        </w:rPr>
        <w:t>-Commissioner Breeze shared how he personally knows members in the Churchville Fire Department that work at Firematic and have not been happy with the changes and management.</w:t>
      </w:r>
    </w:p>
    <w:p w14:paraId="5EA483E1" w14:textId="3B100087" w:rsidR="009D6A7D" w:rsidRPr="0008712C" w:rsidRDefault="009D6A7D" w:rsidP="00225442">
      <w:pPr>
        <w:pStyle w:val="NormalWeb"/>
        <w:spacing w:before="0" w:beforeAutospacing="0" w:after="0" w:afterAutospacing="0"/>
        <w:textAlignment w:val="baseline"/>
        <w:rPr>
          <w:rFonts w:ascii="Century Gothic" w:hAnsi="Century Gothic"/>
          <w:sz w:val="22"/>
          <w:szCs w:val="22"/>
        </w:rPr>
      </w:pPr>
      <w:r w:rsidRPr="0008712C">
        <w:rPr>
          <w:rFonts w:ascii="Century Gothic" w:hAnsi="Century Gothic"/>
          <w:sz w:val="22"/>
          <w:szCs w:val="22"/>
        </w:rPr>
        <w:t xml:space="preserve">-Noted </w:t>
      </w:r>
      <w:r w:rsidR="00EF1417" w:rsidRPr="0008712C">
        <w:rPr>
          <w:rFonts w:ascii="Century Gothic" w:hAnsi="Century Gothic"/>
          <w:sz w:val="22"/>
          <w:szCs w:val="22"/>
        </w:rPr>
        <w:t>pre-build</w:t>
      </w:r>
      <w:r w:rsidRPr="0008712C">
        <w:rPr>
          <w:rFonts w:ascii="Century Gothic" w:hAnsi="Century Gothic"/>
          <w:sz w:val="22"/>
          <w:szCs w:val="22"/>
        </w:rPr>
        <w:t xml:space="preserve"> meeting for the truck is February 2026.</w:t>
      </w:r>
    </w:p>
    <w:p w14:paraId="79B9ED8A" w14:textId="01626C19" w:rsidR="009D6A7D" w:rsidRPr="0008712C" w:rsidRDefault="009D6A7D" w:rsidP="00225442">
      <w:pPr>
        <w:pStyle w:val="NormalWeb"/>
        <w:spacing w:before="0" w:beforeAutospacing="0" w:after="0" w:afterAutospacing="0"/>
        <w:textAlignment w:val="baseline"/>
        <w:rPr>
          <w:rFonts w:ascii="Century Gothic" w:hAnsi="Century Gothic"/>
          <w:sz w:val="22"/>
          <w:szCs w:val="22"/>
        </w:rPr>
      </w:pPr>
      <w:r w:rsidRPr="0008712C">
        <w:rPr>
          <w:rFonts w:ascii="Century Gothic" w:hAnsi="Century Gothic"/>
          <w:sz w:val="22"/>
          <w:szCs w:val="22"/>
        </w:rPr>
        <w:t>-September 2026 would be the final inspection out in Wisconsin.</w:t>
      </w:r>
    </w:p>
    <w:p w14:paraId="648EBBA7" w14:textId="77777777" w:rsidR="00727AEB" w:rsidRPr="00727AEB" w:rsidRDefault="00727AEB" w:rsidP="00727AEB">
      <w:pPr>
        <w:spacing w:line="240" w:lineRule="auto"/>
        <w:rPr>
          <w:rFonts w:ascii="Century Gothic" w:eastAsia="Times New Roman" w:hAnsi="Century Gothic" w:cs="Times New Roman"/>
        </w:rPr>
      </w:pPr>
      <w:r w:rsidRPr="00727AEB">
        <w:rPr>
          <w:rFonts w:ascii="Century Gothic" w:eastAsia="Times New Roman" w:hAnsi="Century Gothic" w:cs="Calibri"/>
          <w:b/>
          <w:bCs/>
          <w:color w:val="000000"/>
        </w:rPr>
        <w:t>711:  </w:t>
      </w:r>
    </w:p>
    <w:p w14:paraId="52C1E952" w14:textId="77777777" w:rsidR="00727AEB" w:rsidRPr="00727AEB" w:rsidRDefault="00727AEB" w:rsidP="00727AEB">
      <w:pPr>
        <w:numPr>
          <w:ilvl w:val="0"/>
          <w:numId w:val="19"/>
        </w:numPr>
        <w:spacing w:after="0" w:line="240" w:lineRule="auto"/>
        <w:textAlignment w:val="baseline"/>
        <w:rPr>
          <w:rFonts w:ascii="Century Gothic" w:eastAsia="Times New Roman" w:hAnsi="Century Gothic" w:cs="Calibri"/>
          <w:color w:val="000000"/>
        </w:rPr>
      </w:pPr>
      <w:r w:rsidRPr="00727AEB">
        <w:rPr>
          <w:rFonts w:ascii="Century Gothic" w:eastAsia="Times New Roman" w:hAnsi="Century Gothic" w:cs="Calibri"/>
          <w:color w:val="000000"/>
        </w:rPr>
        <w:t>To Firematic for annual maintenance &amp; pump testing 8/18/25.  Returned 8/29/25</w:t>
      </w:r>
    </w:p>
    <w:p w14:paraId="7420C34E" w14:textId="77777777" w:rsidR="00727AEB" w:rsidRPr="00727AEB" w:rsidRDefault="00727AEB" w:rsidP="00727AEB">
      <w:pPr>
        <w:numPr>
          <w:ilvl w:val="0"/>
          <w:numId w:val="19"/>
        </w:numPr>
        <w:spacing w:line="240" w:lineRule="auto"/>
        <w:textAlignment w:val="baseline"/>
        <w:rPr>
          <w:rFonts w:ascii="Century Gothic" w:eastAsia="Times New Roman" w:hAnsi="Century Gothic" w:cs="Calibri"/>
          <w:color w:val="000000"/>
        </w:rPr>
      </w:pPr>
      <w:r w:rsidRPr="00727AEB">
        <w:rPr>
          <w:rFonts w:ascii="Century Gothic" w:eastAsia="Times New Roman" w:hAnsi="Century Gothic" w:cs="Calibri"/>
          <w:color w:val="000000"/>
        </w:rPr>
        <w:t>Still needs front-end alignment &amp; NYS DOT Heavy Inspection (Regional Truck-Geneva, NY)</w:t>
      </w:r>
    </w:p>
    <w:p w14:paraId="27F18358" w14:textId="77777777" w:rsidR="00727AEB" w:rsidRPr="00727AEB" w:rsidRDefault="00727AEB" w:rsidP="00727AEB">
      <w:pPr>
        <w:spacing w:line="240" w:lineRule="auto"/>
        <w:rPr>
          <w:rFonts w:ascii="Century Gothic" w:eastAsia="Times New Roman" w:hAnsi="Century Gothic" w:cs="Times New Roman"/>
        </w:rPr>
      </w:pPr>
      <w:r w:rsidRPr="00727AEB">
        <w:rPr>
          <w:rFonts w:ascii="Century Gothic" w:eastAsia="Times New Roman" w:hAnsi="Century Gothic" w:cs="Calibri"/>
          <w:b/>
          <w:bCs/>
          <w:color w:val="000000"/>
        </w:rPr>
        <w:lastRenderedPageBreak/>
        <w:t>712:  New 712 Schedule as of 8/18/25 </w:t>
      </w:r>
    </w:p>
    <w:p w14:paraId="7748921E" w14:textId="77777777" w:rsidR="00727AEB" w:rsidRPr="00727AEB" w:rsidRDefault="00727AEB" w:rsidP="00727AEB">
      <w:pPr>
        <w:numPr>
          <w:ilvl w:val="0"/>
          <w:numId w:val="20"/>
        </w:numPr>
        <w:spacing w:after="0" w:line="240" w:lineRule="auto"/>
        <w:textAlignment w:val="baseline"/>
        <w:rPr>
          <w:rFonts w:ascii="Century Gothic" w:eastAsia="Times New Roman" w:hAnsi="Century Gothic" w:cs="Calibri"/>
          <w:color w:val="000000"/>
        </w:rPr>
      </w:pPr>
      <w:r w:rsidRPr="00727AEB">
        <w:rPr>
          <w:rFonts w:ascii="Century Gothic" w:eastAsia="Times New Roman" w:hAnsi="Century Gothic" w:cs="Calibri"/>
          <w:color w:val="000000"/>
        </w:rPr>
        <w:t>Prebuild is scheduled for 2/2026.  </w:t>
      </w:r>
    </w:p>
    <w:p w14:paraId="361A9038" w14:textId="77777777" w:rsidR="00727AEB" w:rsidRPr="00727AEB" w:rsidRDefault="00727AEB" w:rsidP="00727AEB">
      <w:pPr>
        <w:numPr>
          <w:ilvl w:val="0"/>
          <w:numId w:val="20"/>
        </w:numPr>
        <w:spacing w:after="0" w:line="240" w:lineRule="auto"/>
        <w:textAlignment w:val="baseline"/>
        <w:rPr>
          <w:rFonts w:ascii="Century Gothic" w:eastAsia="Times New Roman" w:hAnsi="Century Gothic" w:cs="Calibri"/>
          <w:color w:val="000000"/>
        </w:rPr>
      </w:pPr>
      <w:r w:rsidRPr="00727AEB">
        <w:rPr>
          <w:rFonts w:ascii="Century Gothic" w:eastAsia="Times New Roman" w:hAnsi="Century Gothic" w:cs="Calibri"/>
          <w:color w:val="000000"/>
        </w:rPr>
        <w:t>Chassis start is 7/2026.  </w:t>
      </w:r>
    </w:p>
    <w:p w14:paraId="341B8FFB" w14:textId="77777777" w:rsidR="00727AEB" w:rsidRPr="00727AEB" w:rsidRDefault="00727AEB" w:rsidP="00727AEB">
      <w:pPr>
        <w:numPr>
          <w:ilvl w:val="0"/>
          <w:numId w:val="20"/>
        </w:numPr>
        <w:spacing w:line="240" w:lineRule="auto"/>
        <w:textAlignment w:val="baseline"/>
        <w:rPr>
          <w:rFonts w:ascii="Century Gothic" w:eastAsia="Times New Roman" w:hAnsi="Century Gothic" w:cs="Calibri"/>
          <w:color w:val="000000"/>
        </w:rPr>
      </w:pPr>
      <w:r w:rsidRPr="00727AEB">
        <w:rPr>
          <w:rFonts w:ascii="Century Gothic" w:eastAsia="Times New Roman" w:hAnsi="Century Gothic" w:cs="Calibri"/>
          <w:color w:val="000000"/>
        </w:rPr>
        <w:t>Final inspection is scheduled for 9/2026.  </w:t>
      </w:r>
    </w:p>
    <w:p w14:paraId="206F6FA5" w14:textId="77777777" w:rsidR="00727AEB" w:rsidRPr="00727AEB" w:rsidRDefault="00727AEB" w:rsidP="00727AEB">
      <w:pPr>
        <w:spacing w:after="0" w:line="240" w:lineRule="auto"/>
        <w:rPr>
          <w:rFonts w:ascii="Century Gothic" w:eastAsia="Times New Roman" w:hAnsi="Century Gothic" w:cs="Times New Roman"/>
        </w:rPr>
      </w:pPr>
    </w:p>
    <w:p w14:paraId="6E1AD026" w14:textId="0A46B976" w:rsidR="00727AEB" w:rsidRPr="00727AEB" w:rsidRDefault="00727AEB" w:rsidP="00727AEB">
      <w:pPr>
        <w:spacing w:line="240" w:lineRule="auto"/>
        <w:rPr>
          <w:rFonts w:ascii="Century Gothic" w:eastAsia="Times New Roman" w:hAnsi="Century Gothic" w:cs="Times New Roman"/>
        </w:rPr>
      </w:pPr>
      <w:r w:rsidRPr="00727AEB">
        <w:rPr>
          <w:rFonts w:ascii="Century Gothic" w:eastAsia="Times New Roman" w:hAnsi="Century Gothic" w:cs="Calibri"/>
          <w:b/>
          <w:bCs/>
          <w:color w:val="000000"/>
        </w:rPr>
        <w:t>751:</w:t>
      </w:r>
      <w:r w:rsidRPr="00727AEB">
        <w:rPr>
          <w:rFonts w:ascii="Century Gothic" w:eastAsia="Times New Roman" w:hAnsi="Century Gothic" w:cs="Calibri"/>
          <w:color w:val="000000"/>
        </w:rPr>
        <w:t>  </w:t>
      </w:r>
      <w:r w:rsidRPr="0008712C">
        <w:rPr>
          <w:rFonts w:ascii="Century Gothic" w:eastAsia="Times New Roman" w:hAnsi="Century Gothic" w:cs="Calibri"/>
          <w:color w:val="000000"/>
        </w:rPr>
        <w:t>Nothing additional at this time.</w:t>
      </w:r>
    </w:p>
    <w:p w14:paraId="15B03F63" w14:textId="48DFA4B7" w:rsidR="00727AEB" w:rsidRPr="00727AEB" w:rsidRDefault="00727AEB" w:rsidP="00727AEB">
      <w:pPr>
        <w:spacing w:line="240" w:lineRule="auto"/>
        <w:rPr>
          <w:rFonts w:ascii="Century Gothic" w:eastAsia="Times New Roman" w:hAnsi="Century Gothic" w:cs="Times New Roman"/>
        </w:rPr>
      </w:pPr>
      <w:r w:rsidRPr="00727AEB">
        <w:rPr>
          <w:rFonts w:ascii="Century Gothic" w:eastAsia="Times New Roman" w:hAnsi="Century Gothic" w:cs="Calibri"/>
          <w:b/>
          <w:bCs/>
          <w:color w:val="000000"/>
        </w:rPr>
        <w:t>752:   </w:t>
      </w:r>
      <w:r w:rsidRPr="0008712C">
        <w:rPr>
          <w:rFonts w:ascii="Century Gothic" w:eastAsia="Times New Roman" w:hAnsi="Century Gothic" w:cs="Calibri"/>
          <w:color w:val="000000"/>
        </w:rPr>
        <w:t>Nothing additional at this time.</w:t>
      </w:r>
    </w:p>
    <w:p w14:paraId="257C7CED" w14:textId="46BEDEBD" w:rsidR="00727AEB" w:rsidRPr="00727AEB" w:rsidRDefault="00727AEB" w:rsidP="00727AEB">
      <w:pPr>
        <w:spacing w:line="240" w:lineRule="auto"/>
        <w:rPr>
          <w:rFonts w:ascii="Century Gothic" w:eastAsia="Times New Roman" w:hAnsi="Century Gothic" w:cs="Times New Roman"/>
        </w:rPr>
      </w:pPr>
      <w:r w:rsidRPr="00727AEB">
        <w:rPr>
          <w:rFonts w:ascii="Century Gothic" w:eastAsia="Times New Roman" w:hAnsi="Century Gothic" w:cs="Calibri"/>
          <w:b/>
          <w:bCs/>
          <w:color w:val="000000"/>
        </w:rPr>
        <w:t>741:  </w:t>
      </w:r>
      <w:r w:rsidRPr="0008712C">
        <w:rPr>
          <w:rFonts w:ascii="Century Gothic" w:eastAsia="Times New Roman" w:hAnsi="Century Gothic" w:cs="Calibri"/>
          <w:color w:val="000000"/>
        </w:rPr>
        <w:t>Nothing additional at this time.</w:t>
      </w:r>
    </w:p>
    <w:p w14:paraId="490B8E6A" w14:textId="27E7991C" w:rsidR="00727AEB" w:rsidRPr="00727AEB" w:rsidRDefault="00727AEB" w:rsidP="00727AEB">
      <w:pPr>
        <w:spacing w:line="240" w:lineRule="auto"/>
        <w:rPr>
          <w:rFonts w:ascii="Century Gothic" w:eastAsia="Times New Roman" w:hAnsi="Century Gothic" w:cs="Times New Roman"/>
        </w:rPr>
      </w:pPr>
      <w:r w:rsidRPr="00727AEB">
        <w:rPr>
          <w:rFonts w:ascii="Century Gothic" w:eastAsia="Times New Roman" w:hAnsi="Century Gothic" w:cs="Calibri"/>
          <w:b/>
          <w:bCs/>
          <w:color w:val="000000"/>
        </w:rPr>
        <w:t xml:space="preserve">70 Chief:  </w:t>
      </w:r>
      <w:r w:rsidRPr="00727AEB">
        <w:rPr>
          <w:rFonts w:ascii="Century Gothic" w:eastAsia="Times New Roman" w:hAnsi="Century Gothic" w:cs="Calibri"/>
          <w:color w:val="000000"/>
        </w:rPr>
        <w:t>Oil change, brake service &amp; air filters.  $689.90</w:t>
      </w:r>
    </w:p>
    <w:p w14:paraId="37D99A54" w14:textId="77777777" w:rsidR="00727AEB" w:rsidRPr="0008712C" w:rsidRDefault="00727AEB" w:rsidP="00225442">
      <w:pPr>
        <w:pStyle w:val="NormalWeb"/>
        <w:spacing w:before="0" w:beforeAutospacing="0" w:after="0" w:afterAutospacing="0"/>
        <w:textAlignment w:val="baseline"/>
        <w:rPr>
          <w:rFonts w:ascii="Century Gothic" w:hAnsi="Century Gothic"/>
          <w:sz w:val="22"/>
          <w:szCs w:val="22"/>
        </w:rPr>
      </w:pPr>
    </w:p>
    <w:p w14:paraId="7AFBA61C" w14:textId="77777777" w:rsidR="00225442" w:rsidRPr="0008712C" w:rsidRDefault="00225442" w:rsidP="00225442">
      <w:pPr>
        <w:pStyle w:val="NormalWeb"/>
        <w:spacing w:before="0" w:beforeAutospacing="0" w:after="0" w:afterAutospacing="0"/>
        <w:textAlignment w:val="baseline"/>
        <w:rPr>
          <w:rFonts w:ascii="Century Gothic" w:hAnsi="Century Gothic"/>
          <w:sz w:val="22"/>
          <w:szCs w:val="22"/>
        </w:rPr>
      </w:pPr>
    </w:p>
    <w:p w14:paraId="232087B8" w14:textId="0015F6D2" w:rsidR="00225442" w:rsidRPr="0008712C" w:rsidRDefault="00225442"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
          <w:bCs/>
          <w:color w:val="000000"/>
        </w:rPr>
        <w:t>IT Report:</w:t>
      </w:r>
      <w:r w:rsidRPr="0008712C">
        <w:rPr>
          <w:rFonts w:ascii="Century Gothic" w:eastAsia="Times New Roman" w:hAnsi="Century Gothic" w:cs="Calibri"/>
          <w:bCs/>
          <w:color w:val="000000"/>
        </w:rPr>
        <w:t xml:space="preserve"> </w:t>
      </w:r>
      <w:r w:rsidR="009D6A7D" w:rsidRPr="0008712C">
        <w:rPr>
          <w:rFonts w:ascii="Century Gothic" w:eastAsia="Times New Roman" w:hAnsi="Century Gothic" w:cs="Calibri"/>
          <w:bCs/>
          <w:color w:val="000000"/>
        </w:rPr>
        <w:t xml:space="preserve">Secretary Barbaro is yet again asking for the log in to Microsoft as she was using the old information before we switched to Integris. She does not have the time to always do the notes on site and working on her lap top is needed on the go. It was confirmed district pays each month for Microsoft use and log ins should be given for work to be done. Commissioner Breeze will look into this for her. </w:t>
      </w:r>
    </w:p>
    <w:p w14:paraId="320367F3" w14:textId="4B645065" w:rsidR="00225442" w:rsidRPr="0008712C" w:rsidRDefault="00225442"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
          <w:bCs/>
          <w:color w:val="000000"/>
        </w:rPr>
        <w:t xml:space="preserve">Unfinished Business: </w:t>
      </w:r>
      <w:r w:rsidR="00EF1417" w:rsidRPr="0008712C">
        <w:rPr>
          <w:rFonts w:ascii="Century Gothic" w:eastAsia="Times New Roman" w:hAnsi="Century Gothic" w:cs="Calibri"/>
          <w:bCs/>
          <w:color w:val="000000"/>
        </w:rPr>
        <w:t>Motion made to approve the proposed budget for 2026 with the increase of 5.96% made by Chairperson Cavagnaro. Seconded by Commissioner Bevan.</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225442" w:rsidRPr="0008712C" w14:paraId="0A4D47E7" w14:textId="77777777" w:rsidTr="00193995">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7A168"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7DB3C"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627F70"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FC215"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8563AB"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ABSENT</w:t>
            </w:r>
          </w:p>
        </w:tc>
      </w:tr>
      <w:tr w:rsidR="00225442" w:rsidRPr="0008712C" w14:paraId="588D9BA0" w14:textId="77777777" w:rsidTr="00193995">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C25E9"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D72FF1"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56F14B"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737B53"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EF805" w14:textId="77777777" w:rsidR="00225442" w:rsidRPr="0008712C" w:rsidRDefault="00225442" w:rsidP="00193995">
            <w:pPr>
              <w:spacing w:after="0" w:line="240" w:lineRule="auto"/>
              <w:rPr>
                <w:rFonts w:ascii="Century Gothic" w:eastAsia="Times New Roman" w:hAnsi="Century Gothic" w:cs="Times New Roman"/>
              </w:rPr>
            </w:pPr>
          </w:p>
        </w:tc>
      </w:tr>
      <w:tr w:rsidR="00225442" w:rsidRPr="0008712C" w14:paraId="4475343E" w14:textId="77777777" w:rsidTr="00193995">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831B9"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875ED"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90D845"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59A5F"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FF70B"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r>
      <w:tr w:rsidR="00225442" w:rsidRPr="0008712C" w14:paraId="651F998D"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200CB"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C55685"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94FFF0"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B68F0"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65955B" w14:textId="77777777" w:rsidR="00225442" w:rsidRPr="0008712C" w:rsidRDefault="00225442" w:rsidP="00193995">
            <w:pPr>
              <w:spacing w:after="0" w:line="240" w:lineRule="auto"/>
              <w:rPr>
                <w:rFonts w:ascii="Century Gothic" w:eastAsia="Times New Roman" w:hAnsi="Century Gothic" w:cs="Times New Roman"/>
              </w:rPr>
            </w:pPr>
          </w:p>
        </w:tc>
      </w:tr>
      <w:tr w:rsidR="00225442" w:rsidRPr="0008712C" w14:paraId="29FECAC0" w14:textId="77777777" w:rsidTr="00193995">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299BB"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056CD"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6ED555"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FAF612"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BEE25D"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  </w:t>
            </w:r>
          </w:p>
        </w:tc>
      </w:tr>
      <w:tr w:rsidR="00225442" w:rsidRPr="0008712C" w14:paraId="01E00F98"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B4EDBC"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1111CC" w14:textId="77777777" w:rsidR="00225442" w:rsidRPr="0008712C" w:rsidRDefault="00225442" w:rsidP="00193995">
            <w:pPr>
              <w:spacing w:after="0"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E4AA69"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6A35D2"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F6B31" w14:textId="77777777" w:rsidR="00225442" w:rsidRPr="0008712C" w:rsidRDefault="00225442" w:rsidP="00193995">
            <w:pPr>
              <w:spacing w:line="240" w:lineRule="auto"/>
              <w:rPr>
                <w:rFonts w:ascii="Century Gothic" w:eastAsia="Times New Roman" w:hAnsi="Century Gothic" w:cs="Times New Roman"/>
              </w:rPr>
            </w:pPr>
          </w:p>
        </w:tc>
      </w:tr>
    </w:tbl>
    <w:p w14:paraId="0BC2F710" w14:textId="77777777" w:rsidR="00225442" w:rsidRPr="0008712C" w:rsidRDefault="00225442" w:rsidP="00225442">
      <w:pPr>
        <w:spacing w:line="240" w:lineRule="auto"/>
        <w:rPr>
          <w:rFonts w:ascii="Century Gothic" w:eastAsia="Times New Roman" w:hAnsi="Century Gothic" w:cs="Calibri"/>
          <w:color w:val="000000"/>
        </w:rPr>
      </w:pPr>
      <w:r w:rsidRPr="0008712C">
        <w:rPr>
          <w:rFonts w:ascii="Century Gothic" w:eastAsia="Times New Roman" w:hAnsi="Century Gothic" w:cs="Calibri"/>
          <w:color w:val="000000"/>
        </w:rPr>
        <w:t>The motion passes.</w:t>
      </w:r>
    </w:p>
    <w:p w14:paraId="518CE72C" w14:textId="0B22C433" w:rsidR="00225442" w:rsidRPr="0008712C" w:rsidRDefault="00EF1417"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-Motion to override the tax cap for 2026 proposed budget made by Chairperson Cavagnaro.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EF1417" w:rsidRPr="0008712C" w14:paraId="4A6AADF2" w14:textId="77777777" w:rsidTr="00193995">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006CA"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713C83"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B5239"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E0602"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96880"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ABSENT</w:t>
            </w:r>
          </w:p>
        </w:tc>
      </w:tr>
      <w:tr w:rsidR="00EF1417" w:rsidRPr="0008712C" w14:paraId="231F2A41" w14:textId="77777777" w:rsidTr="00193995">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A006A2"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2B805F"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E87862"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F0019"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939745" w14:textId="77777777" w:rsidR="00EF1417" w:rsidRPr="0008712C" w:rsidRDefault="00EF1417" w:rsidP="00193995">
            <w:pPr>
              <w:spacing w:after="0" w:line="240" w:lineRule="auto"/>
              <w:rPr>
                <w:rFonts w:ascii="Century Gothic" w:eastAsia="Times New Roman" w:hAnsi="Century Gothic" w:cs="Times New Roman"/>
              </w:rPr>
            </w:pPr>
          </w:p>
        </w:tc>
      </w:tr>
      <w:tr w:rsidR="00EF1417" w:rsidRPr="0008712C" w14:paraId="217C50F1" w14:textId="77777777" w:rsidTr="00193995">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A4C093"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lastRenderedPageBreak/>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7CB3C0"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089967"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F1D749"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DD07AE"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r>
      <w:tr w:rsidR="00EF1417" w:rsidRPr="0008712C" w14:paraId="318354AC"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9DFE7"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4F7D27"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13203"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865D8"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7F79F" w14:textId="77777777" w:rsidR="00EF1417" w:rsidRPr="0008712C" w:rsidRDefault="00EF1417" w:rsidP="00193995">
            <w:pPr>
              <w:spacing w:after="0" w:line="240" w:lineRule="auto"/>
              <w:rPr>
                <w:rFonts w:ascii="Century Gothic" w:eastAsia="Times New Roman" w:hAnsi="Century Gothic" w:cs="Times New Roman"/>
              </w:rPr>
            </w:pPr>
          </w:p>
        </w:tc>
      </w:tr>
      <w:tr w:rsidR="00EF1417" w:rsidRPr="0008712C" w14:paraId="731A9611" w14:textId="77777777" w:rsidTr="00193995">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541005"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758DF"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940AB"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D2E245"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F5E8A"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  </w:t>
            </w:r>
          </w:p>
        </w:tc>
      </w:tr>
      <w:tr w:rsidR="00EF1417" w:rsidRPr="0008712C" w14:paraId="0CEABBAA"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C0462" w14:textId="77777777" w:rsidR="00EF1417" w:rsidRPr="0008712C" w:rsidRDefault="00EF1417"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10755" w14:textId="77777777" w:rsidR="00EF1417" w:rsidRPr="0008712C" w:rsidRDefault="00EF1417" w:rsidP="00193995">
            <w:pPr>
              <w:spacing w:after="0"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318A6"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5912B" w14:textId="77777777" w:rsidR="00EF1417" w:rsidRPr="0008712C" w:rsidRDefault="00EF1417"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ED192" w14:textId="77777777" w:rsidR="00EF1417" w:rsidRPr="0008712C" w:rsidRDefault="00EF1417" w:rsidP="00193995">
            <w:pPr>
              <w:spacing w:line="240" w:lineRule="auto"/>
              <w:rPr>
                <w:rFonts w:ascii="Century Gothic" w:eastAsia="Times New Roman" w:hAnsi="Century Gothic" w:cs="Times New Roman"/>
              </w:rPr>
            </w:pPr>
          </w:p>
        </w:tc>
      </w:tr>
    </w:tbl>
    <w:p w14:paraId="242E1245" w14:textId="77777777" w:rsidR="00EF1417" w:rsidRPr="0008712C" w:rsidRDefault="00EF1417" w:rsidP="00EF1417">
      <w:pPr>
        <w:spacing w:line="240" w:lineRule="auto"/>
        <w:rPr>
          <w:rFonts w:ascii="Century Gothic" w:eastAsia="Times New Roman" w:hAnsi="Century Gothic" w:cs="Calibri"/>
          <w:color w:val="000000"/>
        </w:rPr>
      </w:pPr>
      <w:r w:rsidRPr="0008712C">
        <w:rPr>
          <w:rFonts w:ascii="Century Gothic" w:eastAsia="Times New Roman" w:hAnsi="Century Gothic" w:cs="Calibri"/>
          <w:color w:val="000000"/>
        </w:rPr>
        <w:t>The motion passes.</w:t>
      </w:r>
    </w:p>
    <w:p w14:paraId="4FCD8123" w14:textId="777BBA34" w:rsidR="00EF1417" w:rsidRPr="0008712C" w:rsidRDefault="00D60A0E"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-It was noted the meeting in October would have the special community budget meeting before from 6pm to 6:30pm. With the regular meeting to begin at 6:30pm.</w:t>
      </w:r>
    </w:p>
    <w:p w14:paraId="60A35CF1" w14:textId="453D9678" w:rsidR="00D60A0E" w:rsidRPr="0008712C" w:rsidRDefault="00D60A0E"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-Motion to hold the public meeting for the proposed budget on October 20</w:t>
      </w:r>
      <w:r w:rsidRPr="0008712C">
        <w:rPr>
          <w:rFonts w:ascii="Century Gothic" w:eastAsia="Times New Roman" w:hAnsi="Century Gothic" w:cs="Calibri"/>
          <w:bCs/>
          <w:color w:val="000000"/>
          <w:vertAlign w:val="superscript"/>
        </w:rPr>
        <w:t>th</w:t>
      </w:r>
      <w:r w:rsidRPr="0008712C">
        <w:rPr>
          <w:rFonts w:ascii="Century Gothic" w:eastAsia="Times New Roman" w:hAnsi="Century Gothic" w:cs="Calibri"/>
          <w:bCs/>
          <w:color w:val="000000"/>
        </w:rPr>
        <w:t xml:space="preserve"> at 6-6:30 pm made by Commissioner Duvall.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D60A0E" w:rsidRPr="0008712C" w14:paraId="2943BBCD" w14:textId="77777777" w:rsidTr="00193995">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977B5"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22E4D"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707C1"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15168"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CB189"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ABSENT</w:t>
            </w:r>
          </w:p>
        </w:tc>
      </w:tr>
      <w:tr w:rsidR="00D60A0E" w:rsidRPr="0008712C" w14:paraId="29402CF2" w14:textId="77777777" w:rsidTr="00193995">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86896"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211669"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5A4C5"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EDF40"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77713E" w14:textId="77777777" w:rsidR="00D60A0E" w:rsidRPr="0008712C" w:rsidRDefault="00D60A0E" w:rsidP="00193995">
            <w:pPr>
              <w:spacing w:after="0" w:line="240" w:lineRule="auto"/>
              <w:rPr>
                <w:rFonts w:ascii="Century Gothic" w:eastAsia="Times New Roman" w:hAnsi="Century Gothic" w:cs="Times New Roman"/>
              </w:rPr>
            </w:pPr>
          </w:p>
        </w:tc>
      </w:tr>
      <w:tr w:rsidR="00D60A0E" w:rsidRPr="0008712C" w14:paraId="3EBC2137" w14:textId="77777777" w:rsidTr="00193995">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08F617"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D59058"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F5E75"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A763DB"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AE88A0"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r>
      <w:tr w:rsidR="00D60A0E" w:rsidRPr="0008712C" w14:paraId="14509C4E"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531292"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FC51D7"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DC870A"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354D9E"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F8F13" w14:textId="77777777" w:rsidR="00D60A0E" w:rsidRPr="0008712C" w:rsidRDefault="00D60A0E" w:rsidP="00193995">
            <w:pPr>
              <w:spacing w:after="0" w:line="240" w:lineRule="auto"/>
              <w:rPr>
                <w:rFonts w:ascii="Century Gothic" w:eastAsia="Times New Roman" w:hAnsi="Century Gothic" w:cs="Times New Roman"/>
              </w:rPr>
            </w:pPr>
          </w:p>
        </w:tc>
      </w:tr>
      <w:tr w:rsidR="00D60A0E" w:rsidRPr="0008712C" w14:paraId="0F6FBE6F" w14:textId="77777777" w:rsidTr="00193995">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890BFD"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DD6D4"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476ED7"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73F044"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54975"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  </w:t>
            </w:r>
          </w:p>
        </w:tc>
      </w:tr>
      <w:tr w:rsidR="00D60A0E" w:rsidRPr="0008712C" w14:paraId="682E4B81"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E97341" w14:textId="77777777" w:rsidR="00D60A0E" w:rsidRPr="0008712C" w:rsidRDefault="00D60A0E"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750AB" w14:textId="77777777" w:rsidR="00D60A0E" w:rsidRPr="0008712C" w:rsidRDefault="00D60A0E" w:rsidP="00193995">
            <w:pPr>
              <w:spacing w:after="0" w:line="240" w:lineRule="auto"/>
              <w:rPr>
                <w:rFonts w:ascii="Century Gothic" w:eastAsia="Times New Roman" w:hAnsi="Century Gothic" w:cs="Times New Roman"/>
              </w:rPr>
            </w:pPr>
            <w:r w:rsidRPr="0008712C">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E719C"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B93E11" w14:textId="77777777" w:rsidR="00D60A0E" w:rsidRPr="0008712C" w:rsidRDefault="00D60A0E"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F0E90" w14:textId="77777777" w:rsidR="00D60A0E" w:rsidRPr="0008712C" w:rsidRDefault="00D60A0E" w:rsidP="00193995">
            <w:pPr>
              <w:spacing w:line="240" w:lineRule="auto"/>
              <w:rPr>
                <w:rFonts w:ascii="Century Gothic" w:eastAsia="Times New Roman" w:hAnsi="Century Gothic" w:cs="Times New Roman"/>
              </w:rPr>
            </w:pPr>
          </w:p>
        </w:tc>
      </w:tr>
    </w:tbl>
    <w:p w14:paraId="53137F9C" w14:textId="77777777" w:rsidR="00D60A0E" w:rsidRPr="0008712C" w:rsidRDefault="00D60A0E" w:rsidP="00D60A0E">
      <w:pPr>
        <w:spacing w:line="240" w:lineRule="auto"/>
        <w:rPr>
          <w:rFonts w:ascii="Century Gothic" w:eastAsia="Times New Roman" w:hAnsi="Century Gothic" w:cs="Calibri"/>
          <w:color w:val="000000"/>
        </w:rPr>
      </w:pPr>
      <w:r w:rsidRPr="0008712C">
        <w:rPr>
          <w:rFonts w:ascii="Century Gothic" w:eastAsia="Times New Roman" w:hAnsi="Century Gothic" w:cs="Calibri"/>
          <w:color w:val="000000"/>
        </w:rPr>
        <w:t>The motion passes.</w:t>
      </w:r>
    </w:p>
    <w:p w14:paraId="66C242CC" w14:textId="7D7E0B9D" w:rsidR="00D60A0E" w:rsidRPr="0008712C" w:rsidRDefault="00F25D98"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-Secretary Barbaro to get ad placed in newspaper, and to share with Geoff so he can post to website etc.  PDF budget also to be placed on website. Zach will email this over. </w:t>
      </w:r>
    </w:p>
    <w:p w14:paraId="67906EDC" w14:textId="6EAB15DD" w:rsidR="00F25D98" w:rsidRPr="0008712C" w:rsidRDefault="00F25D98"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-President of the department Steve Murnan shared the dumpster needed to be emptied out. </w:t>
      </w:r>
    </w:p>
    <w:p w14:paraId="3472B1DA" w14:textId="7469A2CF" w:rsidR="00F25D98" w:rsidRPr="0008712C" w:rsidRDefault="00F25D98"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 xml:space="preserve">-Derrick Legters asked if the bathroom issue would be brought up. The cleaner yet again is coming into the men’s room finding it left in a disgusting manner. Commissioner Breeze to check camera hallway footage to try and narrow down some time frames to see who may have been in there. </w:t>
      </w:r>
    </w:p>
    <w:p w14:paraId="1397CB06" w14:textId="0D06FFAF" w:rsidR="0008712C" w:rsidRPr="0008712C" w:rsidRDefault="0008712C" w:rsidP="00225442">
      <w:pPr>
        <w:spacing w:line="240" w:lineRule="auto"/>
        <w:rPr>
          <w:rFonts w:ascii="Century Gothic" w:eastAsia="Times New Roman" w:hAnsi="Century Gothic" w:cs="Calibri"/>
          <w:bCs/>
          <w:color w:val="000000"/>
        </w:rPr>
      </w:pPr>
      <w:r w:rsidRPr="0008712C">
        <w:rPr>
          <w:rFonts w:ascii="Century Gothic" w:eastAsia="Times New Roman" w:hAnsi="Century Gothic" w:cs="Calibri"/>
          <w:bCs/>
          <w:color w:val="000000"/>
        </w:rPr>
        <w:t>From Chief:</w:t>
      </w:r>
    </w:p>
    <w:p w14:paraId="0B302F6E" w14:textId="77777777" w:rsidR="0008712C" w:rsidRPr="0008712C" w:rsidRDefault="0008712C" w:rsidP="0008712C">
      <w:pPr>
        <w:spacing w:line="240" w:lineRule="auto"/>
        <w:rPr>
          <w:rFonts w:ascii="Century Gothic" w:eastAsia="Times New Roman" w:hAnsi="Century Gothic" w:cs="Times New Roman"/>
          <w:sz w:val="24"/>
          <w:szCs w:val="24"/>
        </w:rPr>
      </w:pPr>
      <w:r w:rsidRPr="0008712C">
        <w:rPr>
          <w:rFonts w:ascii="Century Gothic" w:eastAsia="Times New Roman" w:hAnsi="Century Gothic" w:cs="Calibri"/>
          <w:b/>
          <w:bCs/>
          <w:color w:val="000000"/>
        </w:rPr>
        <w:t>SCBA Cylinders:  </w:t>
      </w:r>
    </w:p>
    <w:tbl>
      <w:tblPr>
        <w:tblW w:w="0" w:type="auto"/>
        <w:tblCellMar>
          <w:top w:w="15" w:type="dxa"/>
          <w:left w:w="15" w:type="dxa"/>
          <w:bottom w:w="15" w:type="dxa"/>
          <w:right w:w="15" w:type="dxa"/>
        </w:tblCellMar>
        <w:tblLook w:val="04A0" w:firstRow="1" w:lastRow="0" w:firstColumn="1" w:lastColumn="0" w:noHBand="0" w:noVBand="1"/>
      </w:tblPr>
      <w:tblGrid>
        <w:gridCol w:w="2835"/>
        <w:gridCol w:w="758"/>
        <w:gridCol w:w="741"/>
        <w:gridCol w:w="1542"/>
        <w:gridCol w:w="1294"/>
        <w:gridCol w:w="670"/>
        <w:gridCol w:w="1510"/>
      </w:tblGrid>
      <w:tr w:rsidR="0008712C" w:rsidRPr="0008712C" w14:paraId="558AD897" w14:textId="77777777" w:rsidTr="0008712C">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983F83"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b/>
                <w:bCs/>
                <w:color w:val="000000"/>
              </w:rPr>
              <w:t>Used SCBA Cylinders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5C97967"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b/>
                <w:bCs/>
                <w:color w:val="000000"/>
              </w:rPr>
              <w:t>Mfg.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D434514"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b/>
                <w:bCs/>
                <w:color w:val="000000"/>
              </w:rPr>
              <w:t>EOSL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DCFE1"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b/>
                <w:bCs/>
                <w:color w:val="000000"/>
              </w:rPr>
              <w:t>Usable Years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DCCCBE"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b/>
                <w:bCs/>
                <w:color w:val="000000"/>
              </w:rPr>
              <w:t>Price (ea.)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5A78558"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B33F28"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b/>
                <w:bCs/>
                <w:color w:val="000000"/>
              </w:rPr>
              <w:t>Total</w:t>
            </w:r>
          </w:p>
        </w:tc>
      </w:tr>
      <w:tr w:rsidR="0008712C" w:rsidRPr="0008712C" w14:paraId="55FF853F" w14:textId="77777777" w:rsidTr="0008712C">
        <w:trPr>
          <w:trHeight w:val="28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A40AD2"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Dalmatian Fire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23FFEB2"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2013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1AB56D"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AEEA5E"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61F4D6" w14:textId="77777777" w:rsidR="0008712C" w:rsidRPr="0008712C" w:rsidRDefault="0008712C" w:rsidP="0008712C">
            <w:pPr>
              <w:spacing w:after="0" w:line="240" w:lineRule="auto"/>
              <w:jc w:val="right"/>
              <w:rPr>
                <w:rFonts w:ascii="Century Gothic" w:eastAsia="Times New Roman" w:hAnsi="Century Gothic" w:cs="Times New Roman"/>
                <w:sz w:val="24"/>
                <w:szCs w:val="24"/>
              </w:rPr>
            </w:pPr>
            <w:r w:rsidRPr="0008712C">
              <w:rPr>
                <w:rFonts w:ascii="Century Gothic" w:eastAsia="Times New Roman" w:hAnsi="Century Gothic" w:cs="Calibri"/>
                <w:color w:val="000000"/>
              </w:rPr>
              <w:t>450.00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FA83AC"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9A0D5D" w14:textId="77777777" w:rsidR="0008712C" w:rsidRPr="0008712C" w:rsidRDefault="0008712C" w:rsidP="0008712C">
            <w:pPr>
              <w:spacing w:after="0" w:line="240" w:lineRule="auto"/>
              <w:jc w:val="right"/>
              <w:rPr>
                <w:rFonts w:ascii="Century Gothic" w:eastAsia="Times New Roman" w:hAnsi="Century Gothic" w:cs="Times New Roman"/>
                <w:sz w:val="24"/>
                <w:szCs w:val="24"/>
              </w:rPr>
            </w:pPr>
            <w:r w:rsidRPr="0008712C">
              <w:rPr>
                <w:rFonts w:ascii="Century Gothic" w:eastAsia="Times New Roman" w:hAnsi="Century Gothic" w:cs="Calibri"/>
                <w:color w:val="000000"/>
              </w:rPr>
              <w:t>    7,200.00</w:t>
            </w:r>
          </w:p>
        </w:tc>
      </w:tr>
      <w:tr w:rsidR="0008712C" w:rsidRPr="0008712C" w14:paraId="384655F9" w14:textId="77777777" w:rsidTr="0008712C">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A7A145" w14:textId="77777777" w:rsidR="0008712C" w:rsidRPr="0008712C" w:rsidRDefault="0008712C" w:rsidP="0008712C">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7E2B6AD"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2016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86BFD3"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2031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79C53D"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9088DA" w14:textId="77777777" w:rsidR="0008712C" w:rsidRPr="0008712C" w:rsidRDefault="0008712C" w:rsidP="0008712C">
            <w:pPr>
              <w:spacing w:after="0" w:line="240" w:lineRule="auto"/>
              <w:jc w:val="right"/>
              <w:rPr>
                <w:rFonts w:ascii="Century Gothic" w:eastAsia="Times New Roman" w:hAnsi="Century Gothic" w:cs="Times New Roman"/>
                <w:sz w:val="24"/>
                <w:szCs w:val="24"/>
              </w:rPr>
            </w:pPr>
            <w:r w:rsidRPr="0008712C">
              <w:rPr>
                <w:rFonts w:ascii="Century Gothic" w:eastAsia="Times New Roman" w:hAnsi="Century Gothic" w:cs="Calibri"/>
                <w:color w:val="000000"/>
              </w:rPr>
              <w:t>650.00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DF0F46" w14:textId="77777777" w:rsidR="0008712C" w:rsidRPr="0008712C" w:rsidRDefault="0008712C" w:rsidP="0008712C">
            <w:pPr>
              <w:spacing w:after="0" w:line="240" w:lineRule="auto"/>
              <w:jc w:val="center"/>
              <w:rPr>
                <w:rFonts w:ascii="Century Gothic" w:eastAsia="Times New Roman" w:hAnsi="Century Gothic" w:cs="Times New Roman"/>
                <w:sz w:val="24"/>
                <w:szCs w:val="24"/>
              </w:rPr>
            </w:pPr>
            <w:r w:rsidRPr="0008712C">
              <w:rPr>
                <w:rFonts w:ascii="Century Gothic" w:eastAsia="Times New Roman" w:hAnsi="Century Gothic" w:cs="Calibri"/>
                <w:color w:val="00000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59E8D6" w14:textId="77777777" w:rsidR="0008712C" w:rsidRPr="0008712C" w:rsidRDefault="0008712C" w:rsidP="0008712C">
            <w:pPr>
              <w:spacing w:after="0" w:line="240" w:lineRule="auto"/>
              <w:jc w:val="right"/>
              <w:rPr>
                <w:rFonts w:ascii="Century Gothic" w:eastAsia="Times New Roman" w:hAnsi="Century Gothic" w:cs="Times New Roman"/>
                <w:sz w:val="24"/>
                <w:szCs w:val="24"/>
              </w:rPr>
            </w:pPr>
            <w:r w:rsidRPr="0008712C">
              <w:rPr>
                <w:rFonts w:ascii="Century Gothic" w:eastAsia="Times New Roman" w:hAnsi="Century Gothic" w:cs="Calibri"/>
                <w:color w:val="000000"/>
              </w:rPr>
              <w:t>    22,350.00 </w:t>
            </w:r>
          </w:p>
        </w:tc>
      </w:tr>
      <w:tr w:rsidR="0008712C" w:rsidRPr="0008712C" w14:paraId="402D7D4B" w14:textId="77777777" w:rsidTr="0008712C">
        <w:trPr>
          <w:trHeight w:val="288"/>
        </w:trPr>
        <w:tc>
          <w:tcPr>
            <w:tcW w:w="0" w:type="auto"/>
            <w:tcBorders>
              <w:top w:val="single" w:sz="4" w:space="0" w:color="000000"/>
            </w:tcBorders>
            <w:tcMar>
              <w:top w:w="0" w:type="dxa"/>
              <w:left w:w="115" w:type="dxa"/>
              <w:bottom w:w="0" w:type="dxa"/>
              <w:right w:w="115" w:type="dxa"/>
            </w:tcMar>
            <w:vAlign w:val="bottom"/>
            <w:hideMark/>
          </w:tcPr>
          <w:p w14:paraId="7D5D1196" w14:textId="77777777" w:rsidR="0008712C" w:rsidRPr="0008712C" w:rsidRDefault="0008712C" w:rsidP="0008712C">
            <w:pPr>
              <w:spacing w:after="0" w:line="240" w:lineRule="auto"/>
              <w:rPr>
                <w:rFonts w:ascii="Century Gothic" w:eastAsia="Times New Roman" w:hAnsi="Century Gothic" w:cs="Times New Roman"/>
                <w:sz w:val="24"/>
                <w:szCs w:val="24"/>
              </w:rPr>
            </w:pPr>
          </w:p>
        </w:tc>
        <w:tc>
          <w:tcPr>
            <w:tcW w:w="0" w:type="auto"/>
            <w:tcBorders>
              <w:top w:val="single" w:sz="4" w:space="0" w:color="000000"/>
            </w:tcBorders>
            <w:tcMar>
              <w:top w:w="0" w:type="dxa"/>
              <w:left w:w="115" w:type="dxa"/>
              <w:bottom w:w="0" w:type="dxa"/>
              <w:right w:w="115" w:type="dxa"/>
            </w:tcMar>
            <w:vAlign w:val="bottom"/>
            <w:hideMark/>
          </w:tcPr>
          <w:p w14:paraId="7678A96A" w14:textId="77777777" w:rsidR="0008712C" w:rsidRPr="0008712C" w:rsidRDefault="0008712C" w:rsidP="0008712C">
            <w:pPr>
              <w:spacing w:after="0" w:line="240" w:lineRule="auto"/>
              <w:rPr>
                <w:rFonts w:ascii="Century Gothic" w:eastAsia="Times New Roman" w:hAnsi="Century Gothic" w:cs="Times New Roman"/>
                <w:sz w:val="24"/>
                <w:szCs w:val="24"/>
              </w:rPr>
            </w:pPr>
          </w:p>
        </w:tc>
        <w:tc>
          <w:tcPr>
            <w:tcW w:w="0" w:type="auto"/>
            <w:tcBorders>
              <w:top w:val="single" w:sz="4" w:space="0" w:color="000000"/>
            </w:tcBorders>
            <w:tcMar>
              <w:top w:w="0" w:type="dxa"/>
              <w:left w:w="115" w:type="dxa"/>
              <w:bottom w:w="0" w:type="dxa"/>
              <w:right w:w="115" w:type="dxa"/>
            </w:tcMar>
            <w:vAlign w:val="bottom"/>
            <w:hideMark/>
          </w:tcPr>
          <w:p w14:paraId="0E084684" w14:textId="77777777" w:rsidR="0008712C" w:rsidRPr="0008712C" w:rsidRDefault="0008712C" w:rsidP="0008712C">
            <w:pPr>
              <w:spacing w:after="0" w:line="240" w:lineRule="auto"/>
              <w:rPr>
                <w:rFonts w:ascii="Century Gothic" w:eastAsia="Times New Roman" w:hAnsi="Century Gothic" w:cs="Times New Roman"/>
                <w:sz w:val="24"/>
                <w:szCs w:val="24"/>
              </w:rPr>
            </w:pPr>
          </w:p>
        </w:tc>
        <w:tc>
          <w:tcPr>
            <w:tcW w:w="0" w:type="auto"/>
            <w:tcBorders>
              <w:top w:val="single" w:sz="4" w:space="0" w:color="000000"/>
            </w:tcBorders>
            <w:tcMar>
              <w:top w:w="0" w:type="dxa"/>
              <w:left w:w="115" w:type="dxa"/>
              <w:bottom w:w="0" w:type="dxa"/>
              <w:right w:w="115" w:type="dxa"/>
            </w:tcMar>
            <w:hideMark/>
          </w:tcPr>
          <w:p w14:paraId="6E85E4EE" w14:textId="77777777" w:rsidR="0008712C" w:rsidRPr="0008712C" w:rsidRDefault="0008712C" w:rsidP="0008712C">
            <w:pPr>
              <w:spacing w:after="0" w:line="240" w:lineRule="auto"/>
              <w:rPr>
                <w:rFonts w:ascii="Century Gothic" w:eastAsia="Times New Roman" w:hAnsi="Century Gothic" w:cs="Times New Roman"/>
                <w:sz w:val="24"/>
                <w:szCs w:val="24"/>
              </w:rPr>
            </w:pPr>
          </w:p>
        </w:tc>
        <w:tc>
          <w:tcPr>
            <w:tcW w:w="0" w:type="auto"/>
            <w:tcBorders>
              <w:top w:val="single" w:sz="4" w:space="0" w:color="000000"/>
            </w:tcBorders>
            <w:tcMar>
              <w:top w:w="0" w:type="dxa"/>
              <w:left w:w="115" w:type="dxa"/>
              <w:bottom w:w="0" w:type="dxa"/>
              <w:right w:w="115" w:type="dxa"/>
            </w:tcMar>
            <w:vAlign w:val="bottom"/>
            <w:hideMark/>
          </w:tcPr>
          <w:p w14:paraId="21AC7A65" w14:textId="77777777" w:rsidR="0008712C" w:rsidRPr="0008712C" w:rsidRDefault="0008712C" w:rsidP="0008712C">
            <w:pPr>
              <w:spacing w:after="0" w:line="240" w:lineRule="auto"/>
              <w:rPr>
                <w:rFonts w:ascii="Century Gothic" w:eastAsia="Times New Roman" w:hAnsi="Century Gothic" w:cs="Times New Roman"/>
                <w:sz w:val="24"/>
                <w:szCs w:val="24"/>
              </w:rPr>
            </w:pPr>
          </w:p>
        </w:tc>
        <w:tc>
          <w:tcPr>
            <w:tcW w:w="0" w:type="auto"/>
            <w:tcBorders>
              <w:top w:val="single" w:sz="4" w:space="0" w:color="000000"/>
              <w:right w:val="single" w:sz="4" w:space="0" w:color="000000"/>
            </w:tcBorders>
            <w:tcMar>
              <w:top w:w="0" w:type="dxa"/>
              <w:left w:w="115" w:type="dxa"/>
              <w:bottom w:w="0" w:type="dxa"/>
              <w:right w:w="115" w:type="dxa"/>
            </w:tcMar>
            <w:vAlign w:val="bottom"/>
            <w:hideMark/>
          </w:tcPr>
          <w:p w14:paraId="70E038F3" w14:textId="77777777" w:rsidR="0008712C" w:rsidRPr="0008712C" w:rsidRDefault="0008712C" w:rsidP="0008712C">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F5AE52" w14:textId="77777777" w:rsidR="0008712C" w:rsidRPr="0008712C" w:rsidRDefault="0008712C" w:rsidP="0008712C">
            <w:pPr>
              <w:spacing w:after="0" w:line="240" w:lineRule="auto"/>
              <w:jc w:val="right"/>
              <w:rPr>
                <w:rFonts w:ascii="Century Gothic" w:eastAsia="Times New Roman" w:hAnsi="Century Gothic" w:cs="Times New Roman"/>
                <w:sz w:val="24"/>
                <w:szCs w:val="24"/>
              </w:rPr>
            </w:pPr>
            <w:r w:rsidRPr="0008712C">
              <w:rPr>
                <w:rFonts w:ascii="Century Gothic" w:eastAsia="Times New Roman" w:hAnsi="Century Gothic" w:cs="Calibri"/>
                <w:b/>
                <w:bCs/>
                <w:color w:val="000000"/>
              </w:rPr>
              <w:t>16,300.00</w:t>
            </w:r>
          </w:p>
        </w:tc>
      </w:tr>
    </w:tbl>
    <w:p w14:paraId="608B8602" w14:textId="77777777" w:rsidR="0008712C" w:rsidRPr="0008712C" w:rsidRDefault="0008712C" w:rsidP="00225442">
      <w:pPr>
        <w:spacing w:line="240" w:lineRule="auto"/>
        <w:rPr>
          <w:rFonts w:ascii="Century Gothic" w:eastAsia="Times New Roman" w:hAnsi="Century Gothic" w:cs="Calibri"/>
          <w:bCs/>
          <w:color w:val="000000"/>
        </w:rPr>
      </w:pPr>
      <w:bookmarkStart w:id="0" w:name="_GoBack"/>
      <w:bookmarkEnd w:id="0"/>
    </w:p>
    <w:p w14:paraId="5A6B4B8A" w14:textId="77777777" w:rsidR="00EF1417" w:rsidRPr="0008712C" w:rsidRDefault="00EF1417" w:rsidP="00225442">
      <w:pPr>
        <w:spacing w:line="240" w:lineRule="auto"/>
        <w:rPr>
          <w:rFonts w:ascii="Century Gothic" w:eastAsia="Times New Roman" w:hAnsi="Century Gothic" w:cs="Calibri"/>
          <w:bCs/>
          <w:color w:val="000000"/>
        </w:rPr>
      </w:pPr>
    </w:p>
    <w:p w14:paraId="258D62F6" w14:textId="544F1926"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Times New Roman"/>
          <w:b/>
        </w:rPr>
        <w:t xml:space="preserve">New Business: </w:t>
      </w:r>
      <w:r w:rsidR="007813E9" w:rsidRPr="0008712C">
        <w:rPr>
          <w:rFonts w:ascii="Century Gothic" w:eastAsia="Times New Roman" w:hAnsi="Century Gothic" w:cs="Times New Roman"/>
        </w:rPr>
        <w:t xml:space="preserve">Chief Koppmann again asked the board who would be handling background checks as the point person. It was deemed Chairperson Cavagnaro would be able to handle this. Suggested to use </w:t>
      </w:r>
      <w:proofErr w:type="spellStart"/>
      <w:r w:rsidR="007813E9" w:rsidRPr="0008712C">
        <w:rPr>
          <w:rFonts w:ascii="Century Gothic" w:eastAsia="Times New Roman" w:hAnsi="Century Gothic" w:cs="Times New Roman"/>
        </w:rPr>
        <w:t>Clearhire</w:t>
      </w:r>
      <w:proofErr w:type="spellEnd"/>
      <w:r w:rsidR="007813E9" w:rsidRPr="0008712C">
        <w:rPr>
          <w:rFonts w:ascii="Century Gothic" w:eastAsia="Times New Roman" w:hAnsi="Century Gothic" w:cs="Times New Roman"/>
        </w:rPr>
        <w:t xml:space="preserve"> for the estimated cost of $40 a background check. Secretary Barbaro even mentioned how Commissioner Lang shared previously he uses this as a resource for his businesses. </w:t>
      </w:r>
    </w:p>
    <w:p w14:paraId="3C1A35B5" w14:textId="3AD8E88B"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b/>
          <w:bCs/>
          <w:color w:val="000000"/>
        </w:rPr>
        <w:t xml:space="preserve">Adjournment: </w:t>
      </w:r>
      <w:r w:rsidRPr="0008712C">
        <w:rPr>
          <w:rFonts w:ascii="Century Gothic" w:eastAsia="Times New Roman" w:hAnsi="Century Gothic" w:cs="Calibri"/>
          <w:color w:val="000000"/>
        </w:rPr>
        <w:t xml:space="preserve">Motion made by </w:t>
      </w:r>
      <w:r w:rsidR="007813E9" w:rsidRPr="0008712C">
        <w:rPr>
          <w:rFonts w:ascii="Century Gothic" w:eastAsia="Times New Roman" w:hAnsi="Century Gothic" w:cs="Calibri"/>
          <w:color w:val="000000"/>
        </w:rPr>
        <w:t>Commissioner Duvall</w:t>
      </w:r>
      <w:r w:rsidRPr="0008712C">
        <w:rPr>
          <w:rFonts w:ascii="Century Gothic" w:eastAsia="Times New Roman" w:hAnsi="Century Gothic" w:cs="Calibri"/>
          <w:color w:val="000000"/>
        </w:rPr>
        <w:t xml:space="preserve"> to adjourn. Seconded by C</w:t>
      </w:r>
      <w:r w:rsidR="007813E9" w:rsidRPr="0008712C">
        <w:rPr>
          <w:rFonts w:ascii="Century Gothic" w:eastAsia="Times New Roman" w:hAnsi="Century Gothic" w:cs="Calibri"/>
          <w:color w:val="000000"/>
        </w:rPr>
        <w:t>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225442" w:rsidRPr="0008712C" w14:paraId="546FF7A0" w14:textId="77777777" w:rsidTr="00193995">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B3F63"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0BA29C"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A3F38"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82DA0"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B0447"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ABSENT</w:t>
            </w:r>
          </w:p>
        </w:tc>
      </w:tr>
      <w:tr w:rsidR="00225442" w:rsidRPr="0008712C" w14:paraId="5CBBFFE0" w14:textId="77777777" w:rsidTr="00193995">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7BA6AD"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B6326F"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9A244"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2F1A7"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4D8388" w14:textId="77777777" w:rsidR="00225442" w:rsidRPr="0008712C" w:rsidRDefault="00225442" w:rsidP="00193995">
            <w:pPr>
              <w:spacing w:after="0" w:line="240" w:lineRule="auto"/>
              <w:rPr>
                <w:rFonts w:ascii="Century Gothic" w:eastAsia="Times New Roman" w:hAnsi="Century Gothic" w:cs="Times New Roman"/>
              </w:rPr>
            </w:pPr>
          </w:p>
        </w:tc>
      </w:tr>
      <w:tr w:rsidR="00225442" w:rsidRPr="0008712C" w14:paraId="1015DE8A" w14:textId="77777777" w:rsidTr="00193995">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41DCD"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80AC1"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915A50"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2A4D9"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BB075A" w14:textId="77777777" w:rsidR="00225442" w:rsidRPr="0008712C" w:rsidRDefault="00C66721" w:rsidP="00193995">
            <w:pPr>
              <w:spacing w:line="240" w:lineRule="auto"/>
              <w:rPr>
                <w:rFonts w:ascii="Century Gothic" w:eastAsia="Times New Roman" w:hAnsi="Century Gothic" w:cs="Times New Roman"/>
              </w:rPr>
            </w:pPr>
            <w:r w:rsidRPr="0008712C">
              <w:rPr>
                <w:rFonts w:ascii="Century Gothic" w:eastAsia="Times New Roman" w:hAnsi="Century Gothic" w:cs="Times New Roman"/>
              </w:rPr>
              <w:t>X</w:t>
            </w:r>
          </w:p>
        </w:tc>
      </w:tr>
      <w:tr w:rsidR="00225442" w:rsidRPr="0008712C" w14:paraId="22245873"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071B9E"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B3AD0"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C232B"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DE7C9"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1E895" w14:textId="77777777" w:rsidR="00225442" w:rsidRPr="0008712C" w:rsidRDefault="00225442" w:rsidP="00193995">
            <w:pPr>
              <w:spacing w:after="0" w:line="240" w:lineRule="auto"/>
              <w:rPr>
                <w:rFonts w:ascii="Century Gothic" w:eastAsia="Times New Roman" w:hAnsi="Century Gothic" w:cs="Times New Roman"/>
              </w:rPr>
            </w:pPr>
          </w:p>
        </w:tc>
      </w:tr>
      <w:tr w:rsidR="00225442" w:rsidRPr="0008712C" w14:paraId="1D24509C" w14:textId="77777777" w:rsidTr="00193995">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1EFB8"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364BAC"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1D98E"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03EEC8"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C5275"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  </w:t>
            </w:r>
          </w:p>
        </w:tc>
      </w:tr>
      <w:tr w:rsidR="00225442" w:rsidRPr="0008712C" w14:paraId="0DBC761F" w14:textId="77777777" w:rsidTr="0019399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353F20" w14:textId="77777777" w:rsidR="00225442" w:rsidRPr="0008712C" w:rsidRDefault="00225442" w:rsidP="00193995">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C368EC" w14:textId="77777777" w:rsidR="00225442" w:rsidRPr="0008712C" w:rsidRDefault="00225442" w:rsidP="00193995">
            <w:pPr>
              <w:spacing w:after="0" w:line="240" w:lineRule="auto"/>
              <w:rPr>
                <w:rFonts w:ascii="Century Gothic" w:eastAsia="Times New Roman" w:hAnsi="Century Gothic" w:cs="Times New Roman"/>
              </w:rPr>
            </w:pPr>
            <w:r w:rsidRPr="0008712C">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9CE55A"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176956" w14:textId="77777777" w:rsidR="00225442" w:rsidRPr="0008712C" w:rsidRDefault="00225442" w:rsidP="0019399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30F88F" w14:textId="77777777" w:rsidR="00225442" w:rsidRPr="0008712C" w:rsidRDefault="00225442" w:rsidP="00193995">
            <w:pPr>
              <w:spacing w:line="240" w:lineRule="auto"/>
              <w:rPr>
                <w:rFonts w:ascii="Century Gothic" w:eastAsia="Times New Roman" w:hAnsi="Century Gothic" w:cs="Times New Roman"/>
              </w:rPr>
            </w:pPr>
          </w:p>
        </w:tc>
      </w:tr>
    </w:tbl>
    <w:p w14:paraId="120C3385" w14:textId="77777777" w:rsidR="00225442" w:rsidRPr="0008712C" w:rsidRDefault="00225442" w:rsidP="00225442">
      <w:pPr>
        <w:spacing w:line="240" w:lineRule="auto"/>
        <w:rPr>
          <w:rFonts w:ascii="Century Gothic" w:eastAsia="Times New Roman" w:hAnsi="Century Gothic" w:cs="Calibri"/>
          <w:color w:val="000000"/>
        </w:rPr>
      </w:pPr>
      <w:r w:rsidRPr="0008712C">
        <w:rPr>
          <w:rFonts w:ascii="Century Gothic" w:eastAsia="Times New Roman" w:hAnsi="Century Gothic" w:cs="Calibri"/>
          <w:color w:val="000000"/>
        </w:rPr>
        <w:t>The motion passes.</w:t>
      </w:r>
    </w:p>
    <w:p w14:paraId="792127E4" w14:textId="77777777" w:rsidR="00225442" w:rsidRPr="0008712C" w:rsidRDefault="00225442" w:rsidP="00225442">
      <w:pPr>
        <w:spacing w:line="240" w:lineRule="auto"/>
        <w:rPr>
          <w:rFonts w:ascii="Century Gothic" w:eastAsia="Times New Roman" w:hAnsi="Century Gothic" w:cs="Times New Roman"/>
        </w:rPr>
      </w:pPr>
    </w:p>
    <w:p w14:paraId="080446F9" w14:textId="77777777" w:rsidR="00225442" w:rsidRPr="0008712C" w:rsidRDefault="00225442" w:rsidP="00225442">
      <w:pPr>
        <w:spacing w:after="0" w:line="240" w:lineRule="auto"/>
        <w:rPr>
          <w:rFonts w:ascii="Century Gothic" w:eastAsia="Times New Roman" w:hAnsi="Century Gothic" w:cs="Times New Roman"/>
        </w:rPr>
      </w:pPr>
    </w:p>
    <w:p w14:paraId="27237CB9" w14:textId="3C9DCE15"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xml:space="preserve">Meeting end time was </w:t>
      </w:r>
      <w:r w:rsidR="007813E9" w:rsidRPr="0008712C">
        <w:rPr>
          <w:rFonts w:ascii="Century Gothic" w:eastAsia="Times New Roman" w:hAnsi="Century Gothic" w:cs="Calibri"/>
          <w:color w:val="000000"/>
        </w:rPr>
        <w:t xml:space="preserve">8:21 </w:t>
      </w:r>
      <w:r w:rsidRPr="0008712C">
        <w:rPr>
          <w:rFonts w:ascii="Century Gothic" w:eastAsia="Times New Roman" w:hAnsi="Century Gothic" w:cs="Calibri"/>
          <w:color w:val="000000"/>
        </w:rPr>
        <w:t>PM</w:t>
      </w:r>
    </w:p>
    <w:p w14:paraId="17749CE0"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w:t>
      </w:r>
    </w:p>
    <w:p w14:paraId="6FB304C7"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41CB4A77"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w:t>
      </w:r>
    </w:p>
    <w:p w14:paraId="2EF4A0F5"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____________________________________ </w:t>
      </w:r>
    </w:p>
    <w:p w14:paraId="79CF95CA"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Secretary </w:t>
      </w:r>
    </w:p>
    <w:p w14:paraId="2BB26ED4"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w:t>
      </w:r>
    </w:p>
    <w:p w14:paraId="77528C03"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w:t>
      </w:r>
    </w:p>
    <w:p w14:paraId="34D2367E"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t> </w:t>
      </w:r>
    </w:p>
    <w:p w14:paraId="7F814CB9"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lastRenderedPageBreak/>
        <w:br/>
      </w:r>
      <w:r w:rsidRPr="0008712C">
        <w:rPr>
          <w:rFonts w:ascii="Century Gothic" w:eastAsia="Times New Roman" w:hAnsi="Century Gothic" w:cs="Calibri"/>
          <w:color w:val="000000"/>
        </w:rPr>
        <w:br/>
      </w:r>
    </w:p>
    <w:p w14:paraId="1E6943F4" w14:textId="77777777" w:rsidR="00225442" w:rsidRPr="0008712C" w:rsidRDefault="00225442" w:rsidP="00225442">
      <w:pPr>
        <w:spacing w:line="240" w:lineRule="auto"/>
        <w:rPr>
          <w:rFonts w:ascii="Century Gothic" w:eastAsia="Times New Roman" w:hAnsi="Century Gothic" w:cs="Times New Roman"/>
        </w:rPr>
      </w:pP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r w:rsidRPr="0008712C">
        <w:rPr>
          <w:rFonts w:ascii="Century Gothic" w:eastAsia="Times New Roman" w:hAnsi="Century Gothic" w:cs="Calibri"/>
          <w:color w:val="000000"/>
        </w:rPr>
        <w:br/>
      </w:r>
    </w:p>
    <w:p w14:paraId="4760AD19" w14:textId="77777777" w:rsidR="00225442" w:rsidRPr="0008712C" w:rsidRDefault="00225442" w:rsidP="00225442">
      <w:pPr>
        <w:rPr>
          <w:rFonts w:ascii="Century Gothic" w:hAnsi="Century Gothic"/>
        </w:rPr>
      </w:pPr>
      <w:r w:rsidRPr="0008712C">
        <w:rPr>
          <w:rFonts w:ascii="Century Gothic" w:hAnsi="Century Gothic"/>
        </w:rPr>
        <w:t xml:space="preserve"> </w:t>
      </w:r>
    </w:p>
    <w:p w14:paraId="62DD8088" w14:textId="77777777" w:rsidR="00225442" w:rsidRPr="0008712C" w:rsidRDefault="00225442" w:rsidP="00225442">
      <w:pPr>
        <w:rPr>
          <w:rFonts w:ascii="Century Gothic" w:hAnsi="Century Gothic"/>
        </w:rPr>
      </w:pPr>
    </w:p>
    <w:p w14:paraId="6698C330" w14:textId="77777777" w:rsidR="00225442" w:rsidRPr="0008712C" w:rsidRDefault="00225442" w:rsidP="00225442">
      <w:pPr>
        <w:rPr>
          <w:rFonts w:ascii="Century Gothic" w:hAnsi="Century Gothic"/>
        </w:rPr>
      </w:pPr>
    </w:p>
    <w:p w14:paraId="0D84E3DA" w14:textId="77777777" w:rsidR="00225442" w:rsidRPr="0008712C" w:rsidRDefault="00225442" w:rsidP="00225442">
      <w:pPr>
        <w:rPr>
          <w:rFonts w:ascii="Century Gothic" w:hAnsi="Century Gothic"/>
        </w:rPr>
      </w:pPr>
    </w:p>
    <w:p w14:paraId="3E25ECC0" w14:textId="77777777" w:rsidR="00225442" w:rsidRPr="0008712C" w:rsidRDefault="00225442" w:rsidP="00225442">
      <w:pPr>
        <w:rPr>
          <w:rFonts w:ascii="Century Gothic" w:hAnsi="Century Gothic"/>
        </w:rPr>
      </w:pPr>
    </w:p>
    <w:p w14:paraId="4FF85153" w14:textId="77777777" w:rsidR="00225442" w:rsidRPr="0008712C" w:rsidRDefault="00225442" w:rsidP="00225442">
      <w:pPr>
        <w:rPr>
          <w:rFonts w:ascii="Century Gothic" w:hAnsi="Century Gothic"/>
        </w:rPr>
      </w:pPr>
    </w:p>
    <w:p w14:paraId="0454B340" w14:textId="77777777" w:rsidR="008F0B5F" w:rsidRPr="0008712C" w:rsidRDefault="0008712C">
      <w:pPr>
        <w:rPr>
          <w:rFonts w:ascii="Century Gothic" w:hAnsi="Century Gothic"/>
        </w:rPr>
      </w:pPr>
    </w:p>
    <w:sectPr w:rsidR="008F0B5F" w:rsidRPr="0008712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25632" w14:textId="77777777" w:rsidR="00000000" w:rsidRDefault="0008712C">
      <w:pPr>
        <w:spacing w:after="0" w:line="240" w:lineRule="auto"/>
      </w:pPr>
      <w:r>
        <w:separator/>
      </w:r>
    </w:p>
  </w:endnote>
  <w:endnote w:type="continuationSeparator" w:id="0">
    <w:p w14:paraId="780C6982" w14:textId="77777777" w:rsidR="00000000" w:rsidRDefault="00087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212582"/>
      <w:docPartObj>
        <w:docPartGallery w:val="Page Numbers (Bottom of Page)"/>
        <w:docPartUnique/>
      </w:docPartObj>
    </w:sdtPr>
    <w:sdtEndPr>
      <w:rPr>
        <w:noProof/>
      </w:rPr>
    </w:sdtEndPr>
    <w:sdtContent>
      <w:p w14:paraId="16B466DD" w14:textId="77777777" w:rsidR="00860121" w:rsidRDefault="007813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DAF3B2" w14:textId="77777777" w:rsidR="00860121" w:rsidRDefault="00087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33D23" w14:textId="77777777" w:rsidR="00000000" w:rsidRDefault="0008712C">
      <w:pPr>
        <w:spacing w:after="0" w:line="240" w:lineRule="auto"/>
      </w:pPr>
      <w:r>
        <w:separator/>
      </w:r>
    </w:p>
  </w:footnote>
  <w:footnote w:type="continuationSeparator" w:id="0">
    <w:p w14:paraId="2B450ECE" w14:textId="77777777" w:rsidR="00000000" w:rsidRDefault="00087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F29E6"/>
    <w:multiLevelType w:val="multilevel"/>
    <w:tmpl w:val="1FA8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24746"/>
    <w:multiLevelType w:val="multilevel"/>
    <w:tmpl w:val="352C3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53A19"/>
    <w:multiLevelType w:val="multilevel"/>
    <w:tmpl w:val="FE0A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F3579"/>
    <w:multiLevelType w:val="multilevel"/>
    <w:tmpl w:val="44DAD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F2F75"/>
    <w:multiLevelType w:val="multilevel"/>
    <w:tmpl w:val="B502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0665D"/>
    <w:multiLevelType w:val="multilevel"/>
    <w:tmpl w:val="B0F2A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42028"/>
    <w:multiLevelType w:val="multilevel"/>
    <w:tmpl w:val="9AF0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587DFF"/>
    <w:multiLevelType w:val="multilevel"/>
    <w:tmpl w:val="0578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375269"/>
    <w:multiLevelType w:val="multilevel"/>
    <w:tmpl w:val="9096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BE175D"/>
    <w:multiLevelType w:val="multilevel"/>
    <w:tmpl w:val="FFFC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325B87"/>
    <w:multiLevelType w:val="multilevel"/>
    <w:tmpl w:val="237EE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D308FB"/>
    <w:multiLevelType w:val="multilevel"/>
    <w:tmpl w:val="63D6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D11E7F"/>
    <w:multiLevelType w:val="multilevel"/>
    <w:tmpl w:val="4E18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D740B0"/>
    <w:multiLevelType w:val="multilevel"/>
    <w:tmpl w:val="D14E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7A2D33"/>
    <w:multiLevelType w:val="multilevel"/>
    <w:tmpl w:val="97A0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336D1D"/>
    <w:multiLevelType w:val="multilevel"/>
    <w:tmpl w:val="7844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8"/>
  </w:num>
  <w:num w:numId="4">
    <w:abstractNumId w:val="11"/>
  </w:num>
  <w:num w:numId="5">
    <w:abstractNumId w:val="15"/>
  </w:num>
  <w:num w:numId="6">
    <w:abstractNumId w:val="10"/>
  </w:num>
  <w:num w:numId="7">
    <w:abstractNumId w:val="10"/>
    <w:lvlOverride w:ilvl="1">
      <w:lvl w:ilvl="1">
        <w:numFmt w:val="bullet"/>
        <w:lvlText w:val=""/>
        <w:lvlJc w:val="left"/>
        <w:pPr>
          <w:tabs>
            <w:tab w:val="num" w:pos="1440"/>
          </w:tabs>
          <w:ind w:left="1440" w:hanging="360"/>
        </w:pPr>
        <w:rPr>
          <w:rFonts w:ascii="Symbol" w:hAnsi="Symbol" w:hint="default"/>
          <w:sz w:val="20"/>
        </w:rPr>
      </w:lvl>
    </w:lvlOverride>
  </w:num>
  <w:num w:numId="8">
    <w:abstractNumId w:val="1"/>
  </w:num>
  <w:num w:numId="9">
    <w:abstractNumId w:val="1"/>
    <w:lvlOverride w:ilvl="1">
      <w:lvl w:ilvl="1">
        <w:numFmt w:val="bullet"/>
        <w:lvlText w:val=""/>
        <w:lvlJc w:val="left"/>
        <w:pPr>
          <w:tabs>
            <w:tab w:val="num" w:pos="1440"/>
          </w:tabs>
          <w:ind w:left="1440" w:hanging="360"/>
        </w:pPr>
        <w:rPr>
          <w:rFonts w:ascii="Symbol" w:hAnsi="Symbol" w:hint="default"/>
          <w:sz w:val="20"/>
        </w:rPr>
      </w:lvl>
    </w:lvlOverride>
  </w:num>
  <w:num w:numId="10">
    <w:abstractNumId w:val="7"/>
  </w:num>
  <w:num w:numId="11">
    <w:abstractNumId w:val="5"/>
  </w:num>
  <w:num w:numId="12">
    <w:abstractNumId w:val="5"/>
    <w:lvlOverride w:ilvl="1">
      <w:lvl w:ilvl="1">
        <w:numFmt w:val="bullet"/>
        <w:lvlText w:val=""/>
        <w:lvlJc w:val="left"/>
        <w:pPr>
          <w:tabs>
            <w:tab w:val="num" w:pos="1440"/>
          </w:tabs>
          <w:ind w:left="1440" w:hanging="360"/>
        </w:pPr>
        <w:rPr>
          <w:rFonts w:ascii="Symbol" w:hAnsi="Symbol" w:hint="default"/>
          <w:sz w:val="20"/>
        </w:rPr>
      </w:lvl>
    </w:lvlOverride>
  </w:num>
  <w:num w:numId="13">
    <w:abstractNumId w:val="13"/>
  </w:num>
  <w:num w:numId="14">
    <w:abstractNumId w:val="4"/>
  </w:num>
  <w:num w:numId="15">
    <w:abstractNumId w:val="14"/>
  </w:num>
  <w:num w:numId="16">
    <w:abstractNumId w:val="3"/>
  </w:num>
  <w:num w:numId="17">
    <w:abstractNumId w:val="3"/>
    <w:lvlOverride w:ilvl="1">
      <w:lvl w:ilvl="1">
        <w:numFmt w:val="bullet"/>
        <w:lvlText w:val=""/>
        <w:lvlJc w:val="left"/>
        <w:pPr>
          <w:tabs>
            <w:tab w:val="num" w:pos="1440"/>
          </w:tabs>
          <w:ind w:left="1440" w:hanging="360"/>
        </w:pPr>
        <w:rPr>
          <w:rFonts w:ascii="Symbol" w:hAnsi="Symbol" w:hint="default"/>
          <w:sz w:val="20"/>
        </w:rPr>
      </w:lvl>
    </w:lvlOverride>
  </w:num>
  <w:num w:numId="18">
    <w:abstractNumId w:val="6"/>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42"/>
    <w:rsid w:val="0001211B"/>
    <w:rsid w:val="00037FA2"/>
    <w:rsid w:val="0008712C"/>
    <w:rsid w:val="001E0AB9"/>
    <w:rsid w:val="00213BC2"/>
    <w:rsid w:val="002155E1"/>
    <w:rsid w:val="00225442"/>
    <w:rsid w:val="00233317"/>
    <w:rsid w:val="00293D70"/>
    <w:rsid w:val="00526BBB"/>
    <w:rsid w:val="005B5C28"/>
    <w:rsid w:val="006B120C"/>
    <w:rsid w:val="007015E5"/>
    <w:rsid w:val="00727AEB"/>
    <w:rsid w:val="00771AF2"/>
    <w:rsid w:val="007813E9"/>
    <w:rsid w:val="007C1767"/>
    <w:rsid w:val="00893A3A"/>
    <w:rsid w:val="008B4041"/>
    <w:rsid w:val="009C6040"/>
    <w:rsid w:val="009D5F93"/>
    <w:rsid w:val="009D6A7D"/>
    <w:rsid w:val="009D7496"/>
    <w:rsid w:val="00AF1ECC"/>
    <w:rsid w:val="00C36E5B"/>
    <w:rsid w:val="00C66721"/>
    <w:rsid w:val="00CD3EA8"/>
    <w:rsid w:val="00D04AE7"/>
    <w:rsid w:val="00D50A61"/>
    <w:rsid w:val="00D60A0E"/>
    <w:rsid w:val="00D82CF8"/>
    <w:rsid w:val="00EF1417"/>
    <w:rsid w:val="00F25D98"/>
    <w:rsid w:val="00F90A5B"/>
    <w:rsid w:val="00F95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3A0C"/>
  <w15:chartTrackingRefBased/>
  <w15:docId w15:val="{0D94A11C-CB7C-4793-950B-C404D5E7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54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5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442"/>
  </w:style>
  <w:style w:type="paragraph" w:styleId="NormalWeb">
    <w:name w:val="Normal (Web)"/>
    <w:basedOn w:val="Normal"/>
    <w:uiPriority w:val="99"/>
    <w:unhideWhenUsed/>
    <w:rsid w:val="002254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918242">
      <w:bodyDiv w:val="1"/>
      <w:marLeft w:val="0"/>
      <w:marRight w:val="0"/>
      <w:marTop w:val="0"/>
      <w:marBottom w:val="0"/>
      <w:divBdr>
        <w:top w:val="none" w:sz="0" w:space="0" w:color="auto"/>
        <w:left w:val="none" w:sz="0" w:space="0" w:color="auto"/>
        <w:bottom w:val="none" w:sz="0" w:space="0" w:color="auto"/>
        <w:right w:val="none" w:sz="0" w:space="0" w:color="auto"/>
      </w:divBdr>
    </w:div>
    <w:div w:id="673336896">
      <w:bodyDiv w:val="1"/>
      <w:marLeft w:val="0"/>
      <w:marRight w:val="0"/>
      <w:marTop w:val="0"/>
      <w:marBottom w:val="0"/>
      <w:divBdr>
        <w:top w:val="none" w:sz="0" w:space="0" w:color="auto"/>
        <w:left w:val="none" w:sz="0" w:space="0" w:color="auto"/>
        <w:bottom w:val="none" w:sz="0" w:space="0" w:color="auto"/>
        <w:right w:val="none" w:sz="0" w:space="0" w:color="auto"/>
      </w:divBdr>
    </w:div>
    <w:div w:id="996685153">
      <w:bodyDiv w:val="1"/>
      <w:marLeft w:val="0"/>
      <w:marRight w:val="0"/>
      <w:marTop w:val="0"/>
      <w:marBottom w:val="0"/>
      <w:divBdr>
        <w:top w:val="none" w:sz="0" w:space="0" w:color="auto"/>
        <w:left w:val="none" w:sz="0" w:space="0" w:color="auto"/>
        <w:bottom w:val="none" w:sz="0" w:space="0" w:color="auto"/>
        <w:right w:val="none" w:sz="0" w:space="0" w:color="auto"/>
      </w:divBdr>
      <w:divsChild>
        <w:div w:id="1024987189">
          <w:marLeft w:val="-5"/>
          <w:marRight w:val="0"/>
          <w:marTop w:val="0"/>
          <w:marBottom w:val="0"/>
          <w:divBdr>
            <w:top w:val="none" w:sz="0" w:space="0" w:color="auto"/>
            <w:left w:val="none" w:sz="0" w:space="0" w:color="auto"/>
            <w:bottom w:val="none" w:sz="0" w:space="0" w:color="auto"/>
            <w:right w:val="none" w:sz="0" w:space="0" w:color="auto"/>
          </w:divBdr>
        </w:div>
      </w:divsChild>
    </w:div>
    <w:div w:id="1472748427">
      <w:bodyDiv w:val="1"/>
      <w:marLeft w:val="0"/>
      <w:marRight w:val="0"/>
      <w:marTop w:val="0"/>
      <w:marBottom w:val="0"/>
      <w:divBdr>
        <w:top w:val="none" w:sz="0" w:space="0" w:color="auto"/>
        <w:left w:val="none" w:sz="0" w:space="0" w:color="auto"/>
        <w:bottom w:val="none" w:sz="0" w:space="0" w:color="auto"/>
        <w:right w:val="none" w:sz="0" w:space="0" w:color="auto"/>
      </w:divBdr>
    </w:div>
    <w:div w:id="196446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1075b50f42e1733c861625af7e48b74c">
  <xsd:schema xmlns:xsd="http://www.w3.org/2001/XMLSchema" xmlns:xs="http://www.w3.org/2001/XMLSchema" xmlns:p="http://schemas.microsoft.com/office/2006/metadata/properties" xmlns:ns3="8c9fc397-1e34-4db9-8ba8-f8959b352e04" targetNamespace="http://schemas.microsoft.com/office/2006/metadata/properties" ma:root="true" ma:fieldsID="8ed940aff6dd4af0bdcc98d25aad54dc"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116E2-9C8A-4C4D-A4AC-426D381FD4C4}">
  <ds:schemaRefs>
    <ds:schemaRef ds:uri="http://schemas.microsoft.com/office/infopath/2007/PartnerControls"/>
    <ds:schemaRef ds:uri="http://schemas.microsoft.com/office/2006/documentManagement/types"/>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 ds:uri="8c9fc397-1e34-4db9-8ba8-f8959b352e04"/>
    <ds:schemaRef ds:uri="http://purl.org/dc/elements/1.1/"/>
  </ds:schemaRefs>
</ds:datastoreItem>
</file>

<file path=customXml/itemProps2.xml><?xml version="1.0" encoding="utf-8"?>
<ds:datastoreItem xmlns:ds="http://schemas.openxmlformats.org/officeDocument/2006/customXml" ds:itemID="{A57B613A-A08D-440D-A617-A12F4403FC89}">
  <ds:schemaRefs>
    <ds:schemaRef ds:uri="http://schemas.microsoft.com/sharepoint/v3/contenttype/forms"/>
  </ds:schemaRefs>
</ds:datastoreItem>
</file>

<file path=customXml/itemProps3.xml><?xml version="1.0" encoding="utf-8"?>
<ds:datastoreItem xmlns:ds="http://schemas.openxmlformats.org/officeDocument/2006/customXml" ds:itemID="{D5D4EADF-1F05-4C52-8144-A95D829B9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064AB0-E9A5-4151-A092-25A5BE905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2427</Words>
  <Characters>13839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26</cp:revision>
  <dcterms:created xsi:type="dcterms:W3CDTF">2025-09-17T13:41:00Z</dcterms:created>
  <dcterms:modified xsi:type="dcterms:W3CDTF">2025-10-06T16:59:00Z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